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91D" w:rsidRDefault="00CD6603" w:rsidP="00CD6603">
      <w:pPr>
        <w:spacing w:before="73" w:after="0" w:line="240" w:lineRule="auto"/>
        <w:ind w:right="3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D660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КОМУНАЛЬНИЙ НАВЧАЛЬНИЙ ЗАКЛАД КИЇВСЬКОЇ ОБЛАСНОЇ РАДИ</w:t>
      </w:r>
    </w:p>
    <w:p w:rsidR="00CD6603" w:rsidRPr="00CD6603" w:rsidRDefault="00CD6603" w:rsidP="00CD6603">
      <w:pPr>
        <w:spacing w:before="73" w:after="0" w:line="240" w:lineRule="auto"/>
        <w:ind w:right="3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0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«КИЇВСЬКИЙ ОБЛАСНИЙ ІНСТИТУТ ПІСЛЯДИПЛОМНОЇ ОСВІТИ ПЕДАГОГІЧНИХ КАДРІВ» </w:t>
      </w:r>
    </w:p>
    <w:p w:rsidR="00CD6603" w:rsidRPr="00CD6603" w:rsidRDefault="00CD6603" w:rsidP="00CD66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7"/>
        <w:gridCol w:w="236"/>
        <w:gridCol w:w="3732"/>
      </w:tblGrid>
      <w:tr w:rsidR="00CD6603" w:rsidRPr="00CD6603" w:rsidTr="00B8407D">
        <w:tc>
          <w:tcPr>
            <w:tcW w:w="538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603" w:rsidRPr="00CD6603" w:rsidRDefault="00CD6603" w:rsidP="00CD6603">
            <w:pPr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СХВАЛЕНО</w:t>
            </w:r>
            <w:r w:rsidRPr="00CD6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D6603" w:rsidRPr="00CD6603" w:rsidRDefault="00CD6603" w:rsidP="00CD6603">
            <w:pPr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Протокол </w:t>
            </w:r>
            <w:proofErr w:type="spellStart"/>
            <w:r w:rsidRPr="00CD6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CD6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6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вченої</w:t>
            </w:r>
            <w:proofErr w:type="spellEnd"/>
            <w:r w:rsidRPr="00CD6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ради КНЗ КОР «КОІПОПК» </w:t>
            </w:r>
          </w:p>
          <w:p w:rsidR="00CD6603" w:rsidRPr="00CD6603" w:rsidRDefault="00CD6603" w:rsidP="00B8407D">
            <w:pPr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CD6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8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21</w:t>
            </w:r>
            <w:proofErr w:type="spellStart"/>
            <w:r w:rsidRPr="00CD6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січня</w:t>
            </w:r>
            <w:proofErr w:type="spellEnd"/>
            <w:r w:rsidRPr="00CD6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2020 року №</w:t>
            </w:r>
            <w:r w:rsidR="00B8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Pr="00CD6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603" w:rsidRPr="00CD6603" w:rsidRDefault="00CD6603" w:rsidP="00CD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603" w:rsidRPr="00CD6603" w:rsidRDefault="00CD6603" w:rsidP="00CD6603">
            <w:pPr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ЗАТВЕРДЖЕНО</w:t>
            </w:r>
          </w:p>
          <w:p w:rsidR="00CD6603" w:rsidRPr="00CD6603" w:rsidRDefault="00CD6603" w:rsidP="00CD6603">
            <w:pPr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Наказ КНЗ КОР «КОІПОПК» </w:t>
            </w:r>
          </w:p>
          <w:p w:rsidR="00CD6603" w:rsidRPr="00B8407D" w:rsidRDefault="00CD6603" w:rsidP="00B8407D">
            <w:pPr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D6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CD6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8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22</w:t>
            </w:r>
            <w:r w:rsidRPr="00CD6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D6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січня</w:t>
            </w:r>
            <w:proofErr w:type="spellEnd"/>
            <w:r w:rsidRPr="00CD6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2020 року №</w:t>
            </w:r>
            <w:r w:rsidR="00B84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13/1</w:t>
            </w:r>
          </w:p>
        </w:tc>
      </w:tr>
    </w:tbl>
    <w:p w:rsidR="00CD6603" w:rsidRPr="00CD6603" w:rsidRDefault="00CD6603" w:rsidP="00CD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603" w:rsidRPr="00CD6603" w:rsidRDefault="00CD6603" w:rsidP="00CD6603">
      <w:pPr>
        <w:spacing w:after="0" w:line="240" w:lineRule="auto"/>
        <w:ind w:hanging="6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ab/>
      </w:r>
    </w:p>
    <w:p w:rsidR="00CD6603" w:rsidRPr="00CD6603" w:rsidRDefault="00CD6603" w:rsidP="00CD66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6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6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D6603" w:rsidRPr="00CD6603" w:rsidRDefault="00CD6603" w:rsidP="00CD6603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w w:val="105"/>
          <w:sz w:val="28"/>
          <w:szCs w:val="28"/>
          <w:lang w:val="uk-UA" w:eastAsia="uk-UA" w:bidi="uk-UA"/>
        </w:rPr>
      </w:pPr>
      <w:r w:rsidRPr="00CD6603">
        <w:rPr>
          <w:rFonts w:ascii="Times New Roman" w:eastAsia="Times New Roman" w:hAnsi="Times New Roman" w:cs="Times New Roman"/>
          <w:b/>
          <w:w w:val="105"/>
          <w:sz w:val="28"/>
          <w:szCs w:val="28"/>
          <w:lang w:val="uk-UA" w:eastAsia="uk-UA" w:bidi="uk-UA"/>
        </w:rPr>
        <w:t>ОСВІТНЯ ПРОГРАМА</w:t>
      </w:r>
    </w:p>
    <w:p w:rsidR="00CD6603" w:rsidRPr="00CD6603" w:rsidRDefault="00CD6603" w:rsidP="00CD6603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  <w:r w:rsidRPr="00CD6603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ПІДВИЩЕННЯ ФАХОВОЇ КВАЛІФІКАЦІЇ</w:t>
      </w:r>
      <w:r w:rsidRPr="00CD6603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br/>
        <w:t>ВЧИТЕЛІВ ОБРАЗОТВОРЧОГО МИСТЕЦТВА ТА</w:t>
      </w:r>
    </w:p>
    <w:p w:rsidR="00CD6603" w:rsidRPr="00CD6603" w:rsidRDefault="00CD6603" w:rsidP="00CD6603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  <w:r w:rsidRPr="00CD6603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 ІНТЕГРОВАНОГО КУРСУ «МИСТЕЦТВО» </w:t>
      </w:r>
    </w:p>
    <w:p w:rsidR="00CD6603" w:rsidRDefault="00CD6603" w:rsidP="00CD6603">
      <w:pPr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6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 ТЕМИ «РОЗВИТОК ЦИФРОВОЇ КОМПЕТЕНТНОСТІ </w:t>
      </w:r>
    </w:p>
    <w:p w:rsidR="00CD6603" w:rsidRPr="00CD6603" w:rsidRDefault="00CD6603" w:rsidP="00CD6603">
      <w:pPr>
        <w:spacing w:before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УРОКАХ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CD6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МИСТЕЦТВА»</w:t>
      </w:r>
    </w:p>
    <w:p w:rsidR="00CD6603" w:rsidRPr="00CD6603" w:rsidRDefault="00CD6603" w:rsidP="00CD66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6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6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6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6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6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6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6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6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6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6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6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6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6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6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6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D6603" w:rsidRDefault="00CD6603" w:rsidP="00CD6603">
      <w:pPr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D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Біла</w:t>
      </w:r>
      <w:proofErr w:type="spellEnd"/>
      <w:r w:rsidRPr="00CD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Церква</w:t>
      </w:r>
      <w:proofErr w:type="spellEnd"/>
      <w:r w:rsidRPr="00CD6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2020</w:t>
      </w:r>
    </w:p>
    <w:p w:rsidR="00CD6603" w:rsidRDefault="00CD6603" w:rsidP="00CD6603">
      <w:pPr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603" w:rsidRDefault="00CD6603" w:rsidP="00CD6603">
      <w:pPr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603" w:rsidRDefault="00CD6603" w:rsidP="00CD6603">
      <w:pPr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603" w:rsidRPr="00CD6603" w:rsidRDefault="00CD6603" w:rsidP="00CD6603">
      <w:pPr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603" w:rsidRDefault="00CD6603" w:rsidP="00CD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6603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tbl>
      <w:tblPr>
        <w:tblW w:w="97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6"/>
        <w:gridCol w:w="487"/>
        <w:gridCol w:w="6326"/>
        <w:gridCol w:w="854"/>
      </w:tblGrid>
      <w:tr w:rsidR="00636B8D" w:rsidRPr="00225AEC" w:rsidTr="00B8407D">
        <w:trPr>
          <w:trHeight w:val="1121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03" w:rsidRPr="00695950" w:rsidRDefault="00CD6603" w:rsidP="0069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6959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lastRenderedPageBreak/>
              <w:t>Укладач програми</w:t>
            </w:r>
          </w:p>
        </w:tc>
        <w:tc>
          <w:tcPr>
            <w:tcW w:w="7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03" w:rsidRPr="00695950" w:rsidRDefault="00CD6603" w:rsidP="00695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6959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Власова В.Г., </w:t>
            </w:r>
            <w:r w:rsidRPr="006959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методист відділу предметів художньо-естетичного циклу Комунального навчального закладу Київської обласної ради «Київський обласний інститут післядипломної освіти педагогічних кадрів», кандидат педагогічних наук</w:t>
            </w:r>
          </w:p>
        </w:tc>
      </w:tr>
      <w:tr w:rsidR="00636B8D" w:rsidRPr="00225AEC" w:rsidTr="00B8407D">
        <w:trPr>
          <w:trHeight w:val="554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03" w:rsidRPr="00695950" w:rsidRDefault="00CD6603" w:rsidP="0069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6959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Найменування програми</w:t>
            </w:r>
          </w:p>
        </w:tc>
        <w:tc>
          <w:tcPr>
            <w:tcW w:w="7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03" w:rsidRPr="00695950" w:rsidRDefault="00CD6603" w:rsidP="00695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</w:pPr>
            <w:r w:rsidRPr="006959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 xml:space="preserve">Освітня програма підвищення фахової кваліфікації вчителів образотворчого мистецтва та інтегрованого курсу «Мистецтво» «Розвиток цифрової компетентності на </w:t>
            </w:r>
            <w:proofErr w:type="spellStart"/>
            <w:r w:rsidRPr="006959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уроках</w:t>
            </w:r>
            <w:proofErr w:type="spellEnd"/>
            <w:r w:rsidRPr="006959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 xml:space="preserve"> мистецтва»</w:t>
            </w:r>
          </w:p>
        </w:tc>
      </w:tr>
      <w:tr w:rsidR="00636B8D" w:rsidRPr="00695950" w:rsidTr="00B8407D">
        <w:trPr>
          <w:trHeight w:val="554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03" w:rsidRPr="00CD6603" w:rsidRDefault="00CD6603" w:rsidP="00CD6603">
            <w:pPr>
              <w:spacing w:line="240" w:lineRule="auto"/>
              <w:ind w:left="-3" w:firstLine="1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D66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Мета </w:t>
            </w:r>
            <w:proofErr w:type="spellStart"/>
            <w:r w:rsidRPr="00CD66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</w:p>
        </w:tc>
        <w:tc>
          <w:tcPr>
            <w:tcW w:w="7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03" w:rsidRPr="00695950" w:rsidRDefault="00CD6603" w:rsidP="00695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</w:pPr>
            <w:r w:rsidRPr="006959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 xml:space="preserve">підвищити рівень професійної </w:t>
            </w:r>
            <w:r w:rsidR="00695950" w:rsidRPr="006959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 xml:space="preserve">та цифрової </w:t>
            </w:r>
            <w:r w:rsidRPr="006959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 xml:space="preserve">компетентності </w:t>
            </w:r>
            <w:r w:rsidR="00695950" w:rsidRPr="00CD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педагогічних працівників </w:t>
            </w:r>
            <w:r w:rsidR="00695950" w:rsidRPr="00695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освітньої галузі </w:t>
            </w:r>
            <w:r w:rsidRPr="006959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«Мистецтво» з урахуванням основних напрямів державної політики у галузі освіти, запитів громадянського суспільства, освітніх потреб споживачів освітніх послуг та забезпечення якості освіти</w:t>
            </w:r>
          </w:p>
        </w:tc>
      </w:tr>
      <w:tr w:rsidR="00636B8D" w:rsidRPr="00FD7C0B" w:rsidTr="00B8407D">
        <w:trPr>
          <w:trHeight w:val="554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03" w:rsidRPr="00CD6603" w:rsidRDefault="00CD6603" w:rsidP="00CD6603">
            <w:pPr>
              <w:spacing w:after="0" w:line="240" w:lineRule="auto"/>
              <w:ind w:left="-3" w:firstLine="1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66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Напрям</w:t>
            </w:r>
            <w:proofErr w:type="spellEnd"/>
            <w:r w:rsidRPr="00CD66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6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</w:p>
        </w:tc>
        <w:tc>
          <w:tcPr>
            <w:tcW w:w="7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03" w:rsidRPr="009E120A" w:rsidRDefault="00CD6603" w:rsidP="00695950">
            <w:pPr>
              <w:spacing w:after="0" w:line="240" w:lineRule="auto"/>
              <w:ind w:left="-1" w:firstLine="12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9E1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розвиток професійних </w:t>
            </w:r>
            <w:r w:rsidR="00695950" w:rsidRPr="009E1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та цифрової </w:t>
            </w:r>
            <w:proofErr w:type="spellStart"/>
            <w:r w:rsidRPr="009E1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компет</w:t>
            </w:r>
            <w:r w:rsidR="00695950" w:rsidRPr="009E1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ентностей</w:t>
            </w:r>
            <w:proofErr w:type="spellEnd"/>
            <w:r w:rsidR="00695950" w:rsidRPr="009E1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(знання </w:t>
            </w:r>
            <w:r w:rsidRPr="009E1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фахових </w:t>
            </w:r>
            <w:proofErr w:type="spellStart"/>
            <w:r w:rsidRPr="009E1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методик</w:t>
            </w:r>
            <w:proofErr w:type="spellEnd"/>
            <w:r w:rsidRPr="009E1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, технологій), педагогічно-мистецької майстерності</w:t>
            </w:r>
          </w:p>
        </w:tc>
      </w:tr>
      <w:tr w:rsidR="000B3EB7" w:rsidRPr="00CD6603" w:rsidTr="00B8407D">
        <w:trPr>
          <w:trHeight w:val="55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03" w:rsidRPr="00CD6603" w:rsidRDefault="00CD6603" w:rsidP="00695950">
            <w:pPr>
              <w:spacing w:after="0" w:line="240" w:lineRule="auto"/>
              <w:ind w:left="-3" w:firstLine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Зміст</w:t>
            </w:r>
            <w:proofErr w:type="spellEnd"/>
            <w:r w:rsidRPr="00CD66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6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03" w:rsidRPr="00CD6603" w:rsidRDefault="00CD6603" w:rsidP="00695950">
            <w:pPr>
              <w:spacing w:after="0" w:line="240" w:lineRule="auto"/>
              <w:ind w:left="-108" w:firstLine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66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№</w:t>
            </w:r>
          </w:p>
          <w:p w:rsidR="00CD6603" w:rsidRPr="00CD6603" w:rsidRDefault="00CD6603" w:rsidP="00695950">
            <w:pPr>
              <w:spacing w:after="0" w:line="240" w:lineRule="auto"/>
              <w:ind w:left="-108" w:firstLine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66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03" w:rsidRPr="00CD6603" w:rsidRDefault="00CD6603" w:rsidP="00CD6603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66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Тема заняття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03" w:rsidRPr="00CD6603" w:rsidRDefault="00CD6603" w:rsidP="00CD6603">
            <w:pPr>
              <w:spacing w:after="0" w:line="240" w:lineRule="auto"/>
              <w:ind w:left="-108" w:right="106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66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Год.</w:t>
            </w:r>
          </w:p>
        </w:tc>
      </w:tr>
      <w:tr w:rsidR="000B3EB7" w:rsidRPr="00CD6603" w:rsidTr="00B8407D">
        <w:trPr>
          <w:trHeight w:val="213"/>
        </w:trPr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603" w:rsidRPr="00CD6603" w:rsidRDefault="00CD6603" w:rsidP="00695950">
            <w:pPr>
              <w:spacing w:after="0" w:line="240" w:lineRule="auto"/>
              <w:ind w:firstLine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03" w:rsidRPr="00CD6603" w:rsidRDefault="00CD6603" w:rsidP="00695950">
            <w:pPr>
              <w:spacing w:after="0" w:line="240" w:lineRule="auto"/>
              <w:ind w:left="-20" w:firstLine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03" w:rsidRPr="00CD6603" w:rsidRDefault="00CD6603" w:rsidP="00695950">
            <w:pPr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66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Вступ до теми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03" w:rsidRPr="00CD6603" w:rsidRDefault="00CD6603" w:rsidP="00CD6603">
            <w:pPr>
              <w:spacing w:after="0" w:line="240" w:lineRule="auto"/>
              <w:ind w:left="-108" w:right="106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0B3EB7" w:rsidRPr="00CD6603" w:rsidTr="00B8407D">
        <w:trPr>
          <w:trHeight w:val="220"/>
        </w:trPr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603" w:rsidRPr="00CD6603" w:rsidRDefault="00CD6603" w:rsidP="00695950">
            <w:pPr>
              <w:spacing w:after="0" w:line="240" w:lineRule="auto"/>
              <w:ind w:firstLine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03" w:rsidRPr="00CD6603" w:rsidRDefault="00CD6603" w:rsidP="00695950">
            <w:pPr>
              <w:spacing w:after="0" w:line="240" w:lineRule="auto"/>
              <w:ind w:left="-108" w:firstLine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D6603" w:rsidRPr="00CD6603" w:rsidRDefault="00CD6603" w:rsidP="00695950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CC47D7" w:rsidRPr="009E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Сучасні підходи до реалізації оновленого змісту мистецької освіти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03" w:rsidRPr="00CD6603" w:rsidRDefault="00CD6603" w:rsidP="00CD6603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0B3EB7" w:rsidRPr="00CD6603" w:rsidTr="00B8407D">
        <w:trPr>
          <w:trHeight w:val="551"/>
        </w:trPr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603" w:rsidRPr="00CD6603" w:rsidRDefault="00CD6603" w:rsidP="00695950">
            <w:pPr>
              <w:spacing w:after="0" w:line="240" w:lineRule="auto"/>
              <w:ind w:firstLine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03" w:rsidRPr="00CD6603" w:rsidRDefault="00CD6603" w:rsidP="00695950">
            <w:pPr>
              <w:spacing w:after="0" w:line="240" w:lineRule="auto"/>
              <w:ind w:left="-108" w:firstLine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D6603" w:rsidRPr="00CD6603" w:rsidRDefault="005401CE" w:rsidP="005401CE">
            <w:pPr>
              <w:spacing w:after="0" w:line="240" w:lineRule="auto"/>
              <w:ind w:right="142"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9E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Роль цифрових ресурсів у освітньому процесі на </w:t>
            </w:r>
            <w:proofErr w:type="spellStart"/>
            <w:r w:rsidRPr="009E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уроках</w:t>
            </w:r>
            <w:proofErr w:type="spellEnd"/>
            <w:r w:rsidRPr="009E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освітньої галузі «Мистецтво»</w:t>
            </w:r>
            <w:r w:rsidRPr="009E120A">
              <w:rPr>
                <w:lang w:val="uk-UA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03" w:rsidRPr="00CD6603" w:rsidRDefault="00CD6603" w:rsidP="00CD6603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</w:tr>
      <w:tr w:rsidR="000B3EB7" w:rsidRPr="00CD6603" w:rsidTr="00B8407D">
        <w:trPr>
          <w:trHeight w:val="551"/>
        </w:trPr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603" w:rsidRPr="00CD6603" w:rsidRDefault="00CD6603" w:rsidP="00695950">
            <w:pPr>
              <w:spacing w:after="0" w:line="240" w:lineRule="auto"/>
              <w:ind w:firstLine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03" w:rsidRPr="00CD6603" w:rsidRDefault="00CD6603" w:rsidP="00695950">
            <w:pPr>
              <w:spacing w:after="0" w:line="240" w:lineRule="auto"/>
              <w:ind w:left="-108" w:firstLine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D6603" w:rsidRPr="00CD6603" w:rsidRDefault="005401CE" w:rsidP="00262E82">
            <w:pPr>
              <w:spacing w:after="0" w:line="240" w:lineRule="auto"/>
              <w:ind w:right="142"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9E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Визначення, оцінювання і добір цифрових ресурсів для навчання учнів з урахуванням мети, умов навчання, віку та потреб учнів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03" w:rsidRPr="00CD6603" w:rsidRDefault="00CD6603" w:rsidP="00CD6603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0B3EB7" w:rsidRPr="00CD6603" w:rsidTr="00B8407D">
        <w:trPr>
          <w:trHeight w:val="551"/>
        </w:trPr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603" w:rsidRPr="00CD6603" w:rsidRDefault="00CD6603" w:rsidP="00695950">
            <w:pPr>
              <w:spacing w:after="0" w:line="240" w:lineRule="auto"/>
              <w:ind w:firstLine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03" w:rsidRPr="00CD6603" w:rsidRDefault="00CD6603" w:rsidP="00695950">
            <w:pPr>
              <w:spacing w:after="0" w:line="240" w:lineRule="auto"/>
              <w:ind w:left="-108" w:firstLine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D6603" w:rsidRPr="00CD6603" w:rsidRDefault="00CD6603" w:rsidP="00897EAE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CD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Методологічні основи формування готовності до </w:t>
            </w:r>
            <w:r w:rsidR="00724C1C" w:rsidRPr="009E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використання </w:t>
            </w:r>
            <w:r w:rsidR="00897EAE" w:rsidRPr="009E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віртуального </w:t>
            </w:r>
            <w:r w:rsidR="00C93D3E" w:rsidRPr="009E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прост</w:t>
            </w:r>
            <w:r w:rsidR="00897EAE" w:rsidRPr="009E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ору</w:t>
            </w:r>
            <w:r w:rsidR="00C93D3E" w:rsidRPr="009E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художнього музею як освітній прост</w:t>
            </w:r>
            <w:r w:rsidR="00897EAE" w:rsidRPr="009E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ору</w:t>
            </w:r>
            <w:r w:rsidR="00C93D3E" w:rsidRPr="009E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="00C93D3E" w:rsidRPr="009E120A">
              <w:rPr>
                <w:lang w:val="uk-UA"/>
              </w:rPr>
              <w:t xml:space="preserve"> </w:t>
            </w:r>
            <w:r w:rsidR="00C93D3E" w:rsidRPr="009E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Використання цифрових ресурсів.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03" w:rsidRPr="00CD6603" w:rsidRDefault="00CD6603" w:rsidP="00CD6603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0B3EB7" w:rsidRPr="00CD6603" w:rsidTr="00B8407D">
        <w:trPr>
          <w:trHeight w:val="263"/>
        </w:trPr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EAE" w:rsidRPr="00CD6603" w:rsidRDefault="00897EAE" w:rsidP="00897EAE">
            <w:pPr>
              <w:spacing w:after="0" w:line="240" w:lineRule="auto"/>
              <w:ind w:firstLine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EAE" w:rsidRPr="00CD6603" w:rsidRDefault="00897EAE" w:rsidP="00897EAE">
            <w:pPr>
              <w:spacing w:after="0" w:line="240" w:lineRule="auto"/>
              <w:ind w:left="-108" w:firstLine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7EAE" w:rsidRPr="00CD6603" w:rsidRDefault="00897EAE" w:rsidP="00897EAE">
            <w:pPr>
              <w:spacing w:before="2" w:after="0" w:line="240" w:lineRule="auto"/>
              <w:ind w:right="142"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9E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Інформація та </w:t>
            </w:r>
            <w:proofErr w:type="spellStart"/>
            <w:r w:rsidRPr="009E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медіаграмотність</w:t>
            </w:r>
            <w:proofErr w:type="spellEnd"/>
            <w:r w:rsidRPr="009E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Відповідальне використання цифрових технологій та сервісів в освітньому процесі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EAE" w:rsidRPr="00CD6603" w:rsidRDefault="00897EAE" w:rsidP="0089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0B3EB7" w:rsidRPr="00CD6603" w:rsidTr="00B8407D">
        <w:trPr>
          <w:trHeight w:val="263"/>
        </w:trPr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EAE" w:rsidRPr="00CD6603" w:rsidRDefault="00897EAE" w:rsidP="00897EAE">
            <w:pPr>
              <w:spacing w:after="0" w:line="240" w:lineRule="auto"/>
              <w:ind w:firstLine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EAE" w:rsidRPr="00CD6603" w:rsidRDefault="00897EAE" w:rsidP="00897EAE">
            <w:pPr>
              <w:spacing w:after="0" w:line="240" w:lineRule="auto"/>
              <w:ind w:left="-108" w:firstLine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97EAE" w:rsidRPr="00CD6603" w:rsidRDefault="00897EAE" w:rsidP="00897EAE">
            <w:pPr>
              <w:spacing w:after="0" w:line="240" w:lineRule="auto"/>
              <w:ind w:right="142"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9E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Врахування індивідуальних особливостей учнів при проектуванні, доборі та реалізації освітньої діяльності засобами ІКТ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EAE" w:rsidRPr="00CD6603" w:rsidRDefault="00897EAE" w:rsidP="0089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897EAE" w:rsidRPr="00CD6603" w:rsidTr="00B8407D">
        <w:trPr>
          <w:trHeight w:val="263"/>
        </w:trPr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AE" w:rsidRPr="00CD6603" w:rsidRDefault="00897EAE" w:rsidP="00897EAE">
            <w:pPr>
              <w:spacing w:after="0" w:line="240" w:lineRule="auto"/>
              <w:ind w:firstLine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AE" w:rsidRPr="00CD6603" w:rsidRDefault="00897EAE" w:rsidP="00897EAE">
            <w:pPr>
              <w:spacing w:after="0" w:line="240" w:lineRule="auto"/>
              <w:ind w:left="-108" w:firstLine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97EAE" w:rsidRPr="009E120A" w:rsidRDefault="000B3EB7" w:rsidP="00514106">
            <w:pPr>
              <w:spacing w:after="0" w:line="240" w:lineRule="auto"/>
              <w:ind w:right="142" w:firstLine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E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Види проектування </w:t>
            </w:r>
            <w:proofErr w:type="spellStart"/>
            <w:r w:rsidR="0051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ландшафного</w:t>
            </w:r>
            <w:proofErr w:type="spellEnd"/>
            <w:r w:rsidR="0051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парку та п</w:t>
            </w:r>
            <w:r w:rsidR="004802E5" w:rsidRPr="009E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ереваги </w:t>
            </w:r>
            <w:r w:rsidR="00897EAE" w:rsidRPr="009E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3D-візуалізації</w:t>
            </w:r>
            <w:r w:rsidRPr="009E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97EAE" w:rsidRPr="009E120A" w:rsidRDefault="00897EAE" w:rsidP="0089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B3EB7" w:rsidRPr="00CD6603" w:rsidTr="00B8407D">
        <w:trPr>
          <w:trHeight w:val="551"/>
        </w:trPr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EAE" w:rsidRPr="00CD6603" w:rsidRDefault="00897EAE" w:rsidP="00897EAE">
            <w:pPr>
              <w:spacing w:after="0" w:line="240" w:lineRule="auto"/>
              <w:ind w:firstLine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AE" w:rsidRPr="00CD6603" w:rsidRDefault="00897EAE" w:rsidP="00897EAE">
            <w:pPr>
              <w:spacing w:after="0" w:line="240" w:lineRule="auto"/>
              <w:ind w:left="-108" w:firstLine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97EAE" w:rsidRPr="00CD6603" w:rsidRDefault="00897EAE" w:rsidP="00897EAE">
            <w:pPr>
              <w:spacing w:after="0" w:line="240" w:lineRule="auto"/>
              <w:ind w:right="142"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9E1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Засоби комп’ютерних технологій у розкритті особливостей композиційної побудови натюрморту.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EAE" w:rsidRPr="00CD6603" w:rsidRDefault="00897EAE" w:rsidP="0089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0B3EB7" w:rsidRPr="00CD6603" w:rsidTr="00B8407D">
        <w:trPr>
          <w:trHeight w:val="551"/>
        </w:trPr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EAE" w:rsidRPr="00CD6603" w:rsidRDefault="00897EAE" w:rsidP="00897EAE">
            <w:pPr>
              <w:spacing w:after="0" w:line="240" w:lineRule="auto"/>
              <w:ind w:firstLine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AE" w:rsidRPr="00CD6603" w:rsidRDefault="00897EAE" w:rsidP="00897EAE">
            <w:pPr>
              <w:spacing w:after="0" w:line="240" w:lineRule="auto"/>
              <w:ind w:left="-108" w:firstLine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97EAE" w:rsidRPr="00CD6603" w:rsidRDefault="00897EAE" w:rsidP="00897EAE">
            <w:pPr>
              <w:spacing w:after="0" w:line="240" w:lineRule="auto"/>
              <w:ind w:right="142"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9E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Аналіз композиційної побудови ліричного, парадного та камерного портрету. Виготовлення цифрового продукту засобами комп’ютерних технологій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EAE" w:rsidRPr="00CD6603" w:rsidRDefault="00897EAE" w:rsidP="0089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0B3EB7" w:rsidRPr="00CD6603" w:rsidTr="00B8407D">
        <w:trPr>
          <w:trHeight w:val="551"/>
        </w:trPr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EAE" w:rsidRPr="00CD6603" w:rsidRDefault="00897EAE" w:rsidP="00897EAE">
            <w:pPr>
              <w:spacing w:after="0" w:line="240" w:lineRule="auto"/>
              <w:ind w:firstLine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AE" w:rsidRPr="00CD6603" w:rsidRDefault="00897EAE" w:rsidP="00897EAE">
            <w:pPr>
              <w:spacing w:after="0" w:line="240" w:lineRule="auto"/>
              <w:ind w:left="-108" w:firstLine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97EAE" w:rsidRPr="00CD6603" w:rsidRDefault="00897EAE" w:rsidP="00897EAE">
            <w:pPr>
              <w:spacing w:after="0" w:line="240" w:lineRule="auto"/>
              <w:ind w:right="142"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9E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Розкриття художнього образу пейзажу засобами комп’ютерних технологій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EAE" w:rsidRPr="00CD6603" w:rsidRDefault="00897EAE" w:rsidP="0089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E1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</w:tr>
      <w:tr w:rsidR="000B3EB7" w:rsidRPr="00CD6603" w:rsidTr="00B8407D">
        <w:trPr>
          <w:trHeight w:val="290"/>
        </w:trPr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EAE" w:rsidRPr="00CD6603" w:rsidRDefault="00897EAE" w:rsidP="00897EAE">
            <w:pPr>
              <w:spacing w:after="0" w:line="240" w:lineRule="auto"/>
              <w:ind w:firstLine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EAE" w:rsidRPr="00CD6603" w:rsidRDefault="00897EAE" w:rsidP="00897EAE">
            <w:pPr>
              <w:spacing w:after="0" w:line="240" w:lineRule="auto"/>
              <w:ind w:left="-108" w:firstLine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E1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97EAE" w:rsidRPr="00CD6603" w:rsidRDefault="00897EAE" w:rsidP="00897EAE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66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Тематична дискусія з питання розвитку </w:t>
            </w:r>
            <w:r w:rsidRPr="009E1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цифрової компетентності учасників </w:t>
            </w:r>
            <w:r w:rsidRPr="00CD66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освітньо</w:t>
            </w:r>
            <w:r w:rsidRPr="009E1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го</w:t>
            </w:r>
            <w:r w:rsidRPr="00CD66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процес</w:t>
            </w:r>
            <w:r w:rsidRPr="009E1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у</w:t>
            </w:r>
            <w:r w:rsidRPr="00CD66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E12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у фокусі реалізації завдань </w:t>
            </w:r>
            <w:r w:rsidRPr="00CD66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НУШ: технології, методи та прийоми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EAE" w:rsidRPr="00CD6603" w:rsidRDefault="00897EAE" w:rsidP="0089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897EAE" w:rsidRPr="00CD6603" w:rsidTr="00B8407D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EAE" w:rsidRPr="00CD6603" w:rsidRDefault="00897EAE" w:rsidP="00897EAE">
            <w:pPr>
              <w:spacing w:after="0" w:line="240" w:lineRule="auto"/>
              <w:ind w:left="-3" w:firstLine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CD66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6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</w:p>
        </w:tc>
        <w:tc>
          <w:tcPr>
            <w:tcW w:w="7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EAE" w:rsidRPr="00CD6603" w:rsidRDefault="00897EAE" w:rsidP="00897EAE">
            <w:pPr>
              <w:spacing w:after="0" w:line="240" w:lineRule="auto"/>
              <w:ind w:left="-1" w:firstLine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кредит ЄКТС (26 аудиторних годин, 4 години – самостійна робота)</w:t>
            </w:r>
          </w:p>
        </w:tc>
      </w:tr>
      <w:tr w:rsidR="00897EAE" w:rsidRPr="00CD6603" w:rsidTr="00B8407D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EAE" w:rsidRPr="00CD6603" w:rsidRDefault="00897EAE" w:rsidP="00897EAE">
            <w:pPr>
              <w:spacing w:after="0" w:line="240" w:lineRule="auto"/>
              <w:ind w:left="-3" w:firstLine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6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CD66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підвищення</w:t>
            </w:r>
            <w:proofErr w:type="spellEnd"/>
          </w:p>
          <w:p w:rsidR="00897EAE" w:rsidRPr="00CD6603" w:rsidRDefault="00897EAE" w:rsidP="00897EAE">
            <w:pPr>
              <w:spacing w:after="0" w:line="240" w:lineRule="auto"/>
              <w:ind w:left="-3" w:firstLine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6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кваліфікації</w:t>
            </w:r>
            <w:proofErr w:type="spellEnd"/>
          </w:p>
        </w:tc>
        <w:tc>
          <w:tcPr>
            <w:tcW w:w="7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EAE" w:rsidRPr="00CD6603" w:rsidRDefault="00897EAE" w:rsidP="00897EAE">
            <w:pPr>
              <w:spacing w:after="0" w:line="240" w:lineRule="auto"/>
              <w:ind w:left="-1" w:firstLine="26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Інституційна (денна)</w:t>
            </w:r>
          </w:p>
        </w:tc>
      </w:tr>
      <w:tr w:rsidR="00897EAE" w:rsidRPr="00CD6603" w:rsidTr="00B8407D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EAE" w:rsidRPr="00CD6603" w:rsidRDefault="00897EAE" w:rsidP="0089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66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lastRenderedPageBreak/>
              <w:t>Результати навчання  </w:t>
            </w:r>
          </w:p>
          <w:p w:rsidR="00897EAE" w:rsidRPr="00CD6603" w:rsidRDefault="00897EAE" w:rsidP="00897E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EAE" w:rsidRPr="00CD6603" w:rsidRDefault="00897EAE" w:rsidP="00897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66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Загальні компетентності:</w:t>
            </w:r>
          </w:p>
          <w:p w:rsidR="00897EAE" w:rsidRPr="00CD6603" w:rsidRDefault="00897EAE" w:rsidP="002A291D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66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Здатність застосовувати отримані знання в професійній діяльності. </w:t>
            </w:r>
          </w:p>
          <w:p w:rsidR="00897EAE" w:rsidRPr="00CD6603" w:rsidRDefault="00897EAE" w:rsidP="002A291D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66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Здатність до генерування нових ідей та креативності у професійній сфері. </w:t>
            </w:r>
          </w:p>
          <w:p w:rsidR="00897EAE" w:rsidRPr="00CD6603" w:rsidRDefault="00897EAE" w:rsidP="002A291D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66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Уміння виявляти, ставити та вирішувати проблеми</w:t>
            </w:r>
            <w:r w:rsidR="002A291D" w:rsidRPr="009E1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із використанням цифрових технологій</w:t>
            </w:r>
            <w:r w:rsidRPr="00CD66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 </w:t>
            </w:r>
          </w:p>
          <w:p w:rsidR="00897EAE" w:rsidRPr="00CD6603" w:rsidRDefault="00897EAE" w:rsidP="002A291D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66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Здатність здійснювати ефективну взаємодію з усіма учасниками освітнього процесу.</w:t>
            </w:r>
          </w:p>
          <w:p w:rsidR="002A291D" w:rsidRPr="009E120A" w:rsidRDefault="00897EAE" w:rsidP="002A291D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66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Здатність здійснювати практичну діяльність</w:t>
            </w:r>
            <w:r w:rsidR="002A291D" w:rsidRPr="009E1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із використанням цифрових технологій</w:t>
            </w:r>
            <w:r w:rsidR="002A291D" w:rsidRPr="00CD66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 </w:t>
            </w:r>
          </w:p>
          <w:p w:rsidR="002A291D" w:rsidRPr="00CD6603" w:rsidRDefault="002A291D" w:rsidP="002A291D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66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Здатність до </w:t>
            </w:r>
            <w:r w:rsidRPr="009E1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відповідального використання цифрових технологій та сервісів в освітньому процесі.</w:t>
            </w:r>
          </w:p>
          <w:p w:rsidR="002A291D" w:rsidRPr="00CD6603" w:rsidRDefault="002A291D" w:rsidP="002A291D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66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Здатність</w:t>
            </w:r>
            <w:r w:rsidRPr="009E1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 неперервного професійного </w:t>
            </w:r>
            <w:r w:rsidR="00225AEC" w:rsidRPr="009E1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розвитку</w:t>
            </w:r>
            <w:r w:rsidR="00225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bookmarkStart w:id="0" w:name="_GoBack"/>
            <w:bookmarkEnd w:id="0"/>
          </w:p>
          <w:p w:rsidR="002A291D" w:rsidRPr="009E120A" w:rsidRDefault="002A291D" w:rsidP="002A291D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66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Здатність навчатися упродовж життя.</w:t>
            </w:r>
          </w:p>
          <w:p w:rsidR="00897EAE" w:rsidRPr="00CD6603" w:rsidRDefault="00897EAE" w:rsidP="002A291D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E12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Рефлексія розвитку цифрової компетентності</w:t>
            </w:r>
          </w:p>
        </w:tc>
      </w:tr>
    </w:tbl>
    <w:p w:rsidR="0099304C" w:rsidRDefault="00695950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1727308" wp14:editId="6EB3BDDD">
            <wp:simplePos x="0" y="0"/>
            <wp:positionH relativeFrom="margin">
              <wp:posOffset>-241935</wp:posOffset>
            </wp:positionH>
            <wp:positionV relativeFrom="paragraph">
              <wp:posOffset>363220</wp:posOffset>
            </wp:positionV>
            <wp:extent cx="6556375" cy="3070860"/>
            <wp:effectExtent l="0" t="0" r="0" b="0"/>
            <wp:wrapTight wrapText="bothSides">
              <wp:wrapPolygon edited="0">
                <wp:start x="0" y="0"/>
                <wp:lineTo x="0" y="21439"/>
                <wp:lineTo x="21527" y="21439"/>
                <wp:lineTo x="2152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5" t="24630" r="36248" b="22235"/>
                    <a:stretch/>
                  </pic:blipFill>
                  <pic:spPr bwMode="auto">
                    <a:xfrm>
                      <a:off x="0" y="0"/>
                      <a:ext cx="6556375" cy="3070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603">
        <w:rPr>
          <w:noProof/>
          <w:lang w:eastAsia="ru-RU"/>
        </w:rPr>
        <w:t xml:space="preserve"> </w:t>
      </w:r>
    </w:p>
    <w:sectPr w:rsidR="00993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079D8"/>
    <w:multiLevelType w:val="multilevel"/>
    <w:tmpl w:val="6ABE9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2C51C0"/>
    <w:multiLevelType w:val="multilevel"/>
    <w:tmpl w:val="ED9C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03"/>
    <w:rsid w:val="000B3EB7"/>
    <w:rsid w:val="00225AEC"/>
    <w:rsid w:val="00262E82"/>
    <w:rsid w:val="002A291D"/>
    <w:rsid w:val="004802E5"/>
    <w:rsid w:val="00514106"/>
    <w:rsid w:val="005401CE"/>
    <w:rsid w:val="00636B8D"/>
    <w:rsid w:val="00695950"/>
    <w:rsid w:val="00724C1C"/>
    <w:rsid w:val="00897EAE"/>
    <w:rsid w:val="0099304C"/>
    <w:rsid w:val="009E120A"/>
    <w:rsid w:val="00B8407D"/>
    <w:rsid w:val="00C93D3E"/>
    <w:rsid w:val="00CC47D7"/>
    <w:rsid w:val="00CD6603"/>
    <w:rsid w:val="00F2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8403A-B636-4CD9-9727-A23753D2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66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D6603"/>
    <w:pPr>
      <w:widowControl w:val="0"/>
      <w:autoSpaceDE w:val="0"/>
      <w:autoSpaceDN w:val="0"/>
      <w:spacing w:after="0" w:line="262" w:lineRule="exact"/>
      <w:ind w:left="108"/>
    </w:pPr>
    <w:rPr>
      <w:rFonts w:ascii="Times New Roman" w:eastAsia="Times New Roman" w:hAnsi="Times New Roman" w:cs="Times New Roman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4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7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433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2020-03-31T11:44:00Z</dcterms:created>
  <dcterms:modified xsi:type="dcterms:W3CDTF">2020-03-31T17:03:00Z</dcterms:modified>
</cp:coreProperties>
</file>