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5A" w:rsidRDefault="0041785A" w:rsidP="00B87569">
      <w:pPr>
        <w:spacing w:line="276" w:lineRule="auto"/>
        <w:ind w:leftChars="0" w:left="3" w:right="38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41785A" w:rsidRDefault="0041785A" w:rsidP="00B87569">
      <w:pPr>
        <w:spacing w:line="240" w:lineRule="auto"/>
        <w:ind w:leftChars="0" w:left="2" w:hanging="2"/>
        <w:rPr>
          <w:color w:val="000000"/>
          <w:sz w:val="24"/>
          <w:szCs w:val="24"/>
        </w:rPr>
      </w:pPr>
    </w:p>
    <w:p w:rsidR="0041785A" w:rsidRDefault="0041785A" w:rsidP="00B87569">
      <w:pPr>
        <w:spacing w:line="240" w:lineRule="auto"/>
        <w:ind w:leftChars="0" w:left="2" w:hanging="2"/>
        <w:rPr>
          <w:color w:val="000000"/>
          <w:sz w:val="24"/>
          <w:szCs w:val="24"/>
        </w:rPr>
      </w:pPr>
    </w:p>
    <w:p w:rsidR="0041785A" w:rsidRDefault="0041785A" w:rsidP="00B87569">
      <w:pPr>
        <w:spacing w:line="240" w:lineRule="auto"/>
        <w:ind w:leftChars="0" w:left="2" w:hanging="2"/>
        <w:rPr>
          <w:color w:val="000000"/>
          <w:sz w:val="24"/>
          <w:szCs w:val="24"/>
        </w:rPr>
      </w:pPr>
    </w:p>
    <w:tbl>
      <w:tblPr>
        <w:tblW w:w="10035" w:type="dxa"/>
        <w:tblLayout w:type="fixed"/>
        <w:tblLook w:val="00A0"/>
      </w:tblPr>
      <w:tblGrid>
        <w:gridCol w:w="4078"/>
        <w:gridCol w:w="1986"/>
        <w:gridCol w:w="3971"/>
      </w:tblGrid>
      <w:tr w:rsidR="0041785A" w:rsidTr="00B87569">
        <w:tc>
          <w:tcPr>
            <w:tcW w:w="4077" w:type="dxa"/>
          </w:tcPr>
          <w:p w:rsidR="0041785A" w:rsidRDefault="0041785A">
            <w:pPr>
              <w:ind w:leftChars="0" w:left="2" w:hanging="2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СХВАЛЕНО</w:t>
            </w:r>
            <w:r>
              <w:rPr>
                <w:sz w:val="28"/>
                <w:szCs w:val="28"/>
              </w:rPr>
              <w:t xml:space="preserve"> </w:t>
            </w:r>
          </w:p>
          <w:p w:rsidR="0041785A" w:rsidRDefault="0041785A">
            <w:pPr>
              <w:ind w:leftChars="0" w:left="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41785A" w:rsidRDefault="0041785A">
            <w:pPr>
              <w:ind w:leftChars="0" w:left="3" w:hanging="3"/>
              <w:rPr>
                <w:b/>
                <w:i/>
                <w:sz w:val="29"/>
                <w:szCs w:val="29"/>
              </w:rPr>
            </w:pPr>
            <w:r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  <w:lang w:val="en-US"/>
              </w:rPr>
              <w:t xml:space="preserve">         </w:t>
            </w:r>
            <w:r>
              <w:rPr>
                <w:sz w:val="28"/>
                <w:szCs w:val="28"/>
              </w:rPr>
              <w:t xml:space="preserve"> січня 202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року № </w:t>
            </w:r>
          </w:p>
        </w:tc>
        <w:tc>
          <w:tcPr>
            <w:tcW w:w="1985" w:type="dxa"/>
          </w:tcPr>
          <w:p w:rsidR="0041785A" w:rsidRDefault="0041785A">
            <w:pPr>
              <w:ind w:leftChars="0" w:left="3" w:hanging="3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</w:tcPr>
          <w:p w:rsidR="0041785A" w:rsidRDefault="0041785A">
            <w:pPr>
              <w:ind w:leftChars="0" w:left="2" w:hanging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ЗАТВЕРДЖЕНО</w:t>
            </w:r>
          </w:p>
          <w:p w:rsidR="0041785A" w:rsidRDefault="0041785A">
            <w:pPr>
              <w:ind w:leftChars="0" w:left="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Наказ КНЗ КОР «КОІПОПК» </w:t>
            </w:r>
          </w:p>
          <w:p w:rsidR="0041785A" w:rsidRDefault="0041785A">
            <w:pPr>
              <w:ind w:leftChars="0" w:left="3" w:hanging="3"/>
              <w:rPr>
                <w:b/>
                <w:i/>
                <w:sz w:val="29"/>
                <w:szCs w:val="29"/>
              </w:rPr>
            </w:pPr>
            <w:r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  <w:lang w:val="en-US"/>
              </w:rPr>
              <w:t xml:space="preserve">          </w:t>
            </w:r>
            <w:r>
              <w:rPr>
                <w:sz w:val="28"/>
                <w:szCs w:val="28"/>
              </w:rPr>
              <w:t>січня 202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року №</w:t>
            </w:r>
          </w:p>
        </w:tc>
      </w:tr>
    </w:tbl>
    <w:p w:rsidR="0041785A" w:rsidRDefault="0041785A" w:rsidP="00B87569">
      <w:pPr>
        <w:spacing w:line="240" w:lineRule="auto"/>
        <w:ind w:leftChars="0" w:left="3" w:hanging="3"/>
        <w:rPr>
          <w:color w:val="000000"/>
          <w:sz w:val="29"/>
          <w:szCs w:val="29"/>
        </w:rPr>
      </w:pPr>
    </w:p>
    <w:p w:rsidR="0041785A" w:rsidRDefault="0041785A" w:rsidP="00B87569">
      <w:pPr>
        <w:tabs>
          <w:tab w:val="left" w:pos="6286"/>
        </w:tabs>
        <w:spacing w:line="240" w:lineRule="auto"/>
        <w:ind w:leftChars="0" w:left="2" w:hanging="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</w:r>
    </w:p>
    <w:p w:rsidR="0041785A" w:rsidRDefault="0041785A" w:rsidP="00B87569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1785A" w:rsidRDefault="0041785A" w:rsidP="00B87569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1785A" w:rsidRDefault="0041785A" w:rsidP="00B87569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1785A" w:rsidRDefault="0041785A" w:rsidP="00B87569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1785A" w:rsidRDefault="0041785A" w:rsidP="00B87569">
      <w:pPr>
        <w:spacing w:line="240" w:lineRule="auto"/>
        <w:ind w:leftChars="0" w:left="3" w:hanging="3"/>
        <w:rPr>
          <w:color w:val="000000"/>
          <w:sz w:val="32"/>
          <w:szCs w:val="32"/>
        </w:rPr>
      </w:pPr>
    </w:p>
    <w:p w:rsidR="0041785A" w:rsidRDefault="0041785A" w:rsidP="00440D6A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41785A" w:rsidRDefault="0041785A" w:rsidP="00440D6A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КВАЛІФІКАЦІЇ ПЕДАГОГІЧНИХ ПРАЦІВНИКІВ ЗАКЛАДІВ ОСВІТИ</w:t>
      </w:r>
    </w:p>
    <w:p w:rsidR="0041785A" w:rsidRDefault="0041785A" w:rsidP="00440D6A">
      <w:pPr>
        <w:spacing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40D6A">
        <w:rPr>
          <w:b/>
          <w:sz w:val="28"/>
          <w:szCs w:val="28"/>
        </w:rPr>
        <w:t>НАЦІОНАЛЬНО-ПАТРІОТИЧНЕ ТА ДУХОВНЕ ВИХОВАННЯ ДІТЕЙ ТА УЧНІВСЬКОЇ МОЛОДІ ЗАСОБАМИ КРАЄЗНАВЧО- ДОСЛІДНИЦЬКОЇ ТА ЕКСКУРСІЙНОЇ ДІЯЛЬНОСТІ</w:t>
      </w:r>
      <w:r>
        <w:rPr>
          <w:b/>
          <w:sz w:val="28"/>
          <w:szCs w:val="28"/>
        </w:rPr>
        <w:t>»</w:t>
      </w:r>
    </w:p>
    <w:p w:rsidR="0041785A" w:rsidRPr="00440D6A" w:rsidRDefault="0041785A" w:rsidP="00440D6A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</w:p>
    <w:p w:rsidR="0041785A" w:rsidRDefault="0041785A" w:rsidP="00B87569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1785A" w:rsidRDefault="0041785A" w:rsidP="00B87569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1785A" w:rsidRDefault="0041785A" w:rsidP="00B87569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1785A" w:rsidRDefault="0041785A" w:rsidP="00B87569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1785A" w:rsidRDefault="0041785A" w:rsidP="00B87569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1785A" w:rsidRDefault="0041785A" w:rsidP="00B87569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1785A" w:rsidRDefault="0041785A" w:rsidP="00B87569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1785A" w:rsidRDefault="0041785A" w:rsidP="00B87569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1785A" w:rsidRDefault="0041785A" w:rsidP="00B87569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1785A" w:rsidRDefault="0041785A" w:rsidP="00B87569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1785A" w:rsidRDefault="0041785A" w:rsidP="00B87569">
      <w:pPr>
        <w:spacing w:line="240" w:lineRule="auto"/>
        <w:ind w:leftChars="0" w:left="3" w:right="65" w:hanging="3"/>
        <w:jc w:val="center"/>
        <w:rPr>
          <w:sz w:val="28"/>
          <w:szCs w:val="28"/>
        </w:rPr>
      </w:pPr>
    </w:p>
    <w:p w:rsidR="0041785A" w:rsidRDefault="0041785A" w:rsidP="00B87569">
      <w:pPr>
        <w:spacing w:line="240" w:lineRule="auto"/>
        <w:ind w:leftChars="0" w:left="3" w:right="65" w:hanging="3"/>
        <w:jc w:val="center"/>
        <w:rPr>
          <w:sz w:val="28"/>
          <w:szCs w:val="28"/>
        </w:rPr>
      </w:pPr>
    </w:p>
    <w:p w:rsidR="0041785A" w:rsidRDefault="0041785A" w:rsidP="00B87569">
      <w:pPr>
        <w:spacing w:line="240" w:lineRule="auto"/>
        <w:ind w:leftChars="0" w:left="3" w:right="65" w:hanging="3"/>
        <w:jc w:val="center"/>
        <w:rPr>
          <w:color w:val="000000"/>
          <w:sz w:val="28"/>
          <w:szCs w:val="28"/>
        </w:rPr>
      </w:pPr>
    </w:p>
    <w:p w:rsidR="0041785A" w:rsidRDefault="0041785A" w:rsidP="00B87569">
      <w:pPr>
        <w:spacing w:line="240" w:lineRule="auto"/>
        <w:ind w:leftChars="0" w:left="3" w:right="65" w:hanging="3"/>
        <w:jc w:val="center"/>
        <w:rPr>
          <w:color w:val="000000"/>
          <w:sz w:val="28"/>
          <w:szCs w:val="28"/>
        </w:rPr>
      </w:pPr>
    </w:p>
    <w:p w:rsidR="0041785A" w:rsidRDefault="0041785A" w:rsidP="00B87569">
      <w:pPr>
        <w:spacing w:line="240" w:lineRule="auto"/>
        <w:ind w:leftChars="0" w:left="3" w:right="65" w:hanging="3"/>
        <w:jc w:val="center"/>
        <w:rPr>
          <w:color w:val="000000"/>
          <w:sz w:val="28"/>
          <w:szCs w:val="28"/>
        </w:rPr>
      </w:pPr>
    </w:p>
    <w:p w:rsidR="0041785A" w:rsidRDefault="0041785A" w:rsidP="00B87569">
      <w:pPr>
        <w:spacing w:line="240" w:lineRule="auto"/>
        <w:ind w:leftChars="0" w:left="3" w:right="65" w:hanging="3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Біла Церква – 202</w:t>
      </w:r>
      <w:r>
        <w:rPr>
          <w:color w:val="000000"/>
          <w:sz w:val="28"/>
          <w:szCs w:val="28"/>
          <w:lang w:val="en-US"/>
        </w:rPr>
        <w:t>1</w:t>
      </w:r>
    </w:p>
    <w:p w:rsidR="0041785A" w:rsidRDefault="0041785A" w:rsidP="00B87569">
      <w:pPr>
        <w:widowControl/>
        <w:suppressAutoHyphens w:val="0"/>
        <w:autoSpaceDE/>
        <w:autoSpaceDN/>
        <w:spacing w:line="240" w:lineRule="auto"/>
        <w:ind w:leftChars="0" w:left="0" w:firstLineChars="0" w:firstLine="0"/>
        <w:outlineLvl w:val="9"/>
        <w:rPr>
          <w:color w:val="000000"/>
        </w:rPr>
        <w:sectPr w:rsidR="0041785A">
          <w:pgSz w:w="11910" w:h="16840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pPr w:leftFromText="180" w:rightFromText="180" w:vertAnchor="text" w:horzAnchor="margin" w:tblpXSpec="center" w:tblpY="182"/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4"/>
        <w:gridCol w:w="540"/>
        <w:gridCol w:w="7063"/>
        <w:gridCol w:w="708"/>
      </w:tblGrid>
      <w:tr w:rsidR="0041785A" w:rsidRPr="00132725" w:rsidTr="00132725">
        <w:trPr>
          <w:trHeight w:val="2146"/>
        </w:trPr>
        <w:tc>
          <w:tcPr>
            <w:tcW w:w="1694" w:type="dxa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b/>
                <w:i/>
                <w:sz w:val="24"/>
                <w:szCs w:val="24"/>
              </w:rPr>
              <w:t>Розробники програми</w:t>
            </w:r>
          </w:p>
        </w:tc>
        <w:tc>
          <w:tcPr>
            <w:tcW w:w="8311" w:type="dxa"/>
            <w:gridSpan w:val="3"/>
          </w:tcPr>
          <w:p w:rsidR="0041785A" w:rsidRPr="00132725" w:rsidRDefault="0041785A" w:rsidP="00115D88">
            <w:pPr>
              <w:spacing w:line="240" w:lineRule="auto"/>
              <w:ind w:leftChars="0" w:left="2" w:right="231" w:hanging="2"/>
              <w:jc w:val="both"/>
              <w:rPr>
                <w:sz w:val="24"/>
                <w:szCs w:val="24"/>
              </w:rPr>
            </w:pPr>
            <w:r w:rsidRPr="00132725">
              <w:rPr>
                <w:b/>
                <w:sz w:val="24"/>
                <w:szCs w:val="24"/>
              </w:rPr>
              <w:t>Плівачук К.В.,</w:t>
            </w:r>
            <w:r w:rsidRPr="00132725">
              <w:rPr>
                <w:sz w:val="24"/>
                <w:szCs w:val="24"/>
              </w:rPr>
              <w:t xml:space="preserve"> доцент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 </w:t>
            </w:r>
          </w:p>
          <w:p w:rsidR="0041785A" w:rsidRPr="00132725" w:rsidRDefault="0041785A" w:rsidP="00115D88">
            <w:pPr>
              <w:spacing w:line="240" w:lineRule="auto"/>
              <w:ind w:leftChars="0" w:left="2" w:right="231" w:hanging="2"/>
              <w:jc w:val="both"/>
              <w:rPr>
                <w:sz w:val="24"/>
                <w:szCs w:val="24"/>
              </w:rPr>
            </w:pPr>
            <w:r w:rsidRPr="00132725">
              <w:rPr>
                <w:b/>
                <w:sz w:val="24"/>
                <w:szCs w:val="24"/>
              </w:rPr>
              <w:t>Перерва В.С.</w:t>
            </w:r>
            <w:r w:rsidRPr="00132725">
              <w:rPr>
                <w:sz w:val="24"/>
                <w:szCs w:val="24"/>
              </w:rPr>
              <w:t>, доцент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кадрів», кандидат історичних наук</w:t>
            </w:r>
          </w:p>
        </w:tc>
      </w:tr>
      <w:tr w:rsidR="0041785A" w:rsidRPr="00132725" w:rsidTr="00115D88">
        <w:trPr>
          <w:trHeight w:val="990"/>
        </w:trPr>
        <w:tc>
          <w:tcPr>
            <w:tcW w:w="1694" w:type="dxa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b/>
                <w:i/>
                <w:sz w:val="24"/>
                <w:szCs w:val="24"/>
              </w:rPr>
              <w:t>Найменування програми</w:t>
            </w:r>
          </w:p>
        </w:tc>
        <w:tc>
          <w:tcPr>
            <w:tcW w:w="8311" w:type="dxa"/>
            <w:gridSpan w:val="3"/>
          </w:tcPr>
          <w:p w:rsidR="0041785A" w:rsidRPr="00132725" w:rsidRDefault="0041785A" w:rsidP="00115D88">
            <w:pPr>
              <w:spacing w:line="240" w:lineRule="auto"/>
              <w:ind w:leftChars="0" w:left="2" w:right="231" w:hanging="2"/>
              <w:jc w:val="both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Освітня програма підвищення кваліфікації  педагогічних праців</w:t>
            </w:r>
            <w:r w:rsidRPr="00132725">
              <w:rPr>
                <w:sz w:val="24"/>
                <w:szCs w:val="24"/>
              </w:rPr>
              <w:softHyphen/>
              <w:t xml:space="preserve">ників закладів освіти  «Національно-патріотичне та духовне виховання дітей та учнівської молоді засобами краєзнавчо-дослідницької та екскурсійної діяльності» </w:t>
            </w:r>
          </w:p>
        </w:tc>
      </w:tr>
      <w:tr w:rsidR="0041785A" w:rsidRPr="00132725" w:rsidTr="00115D88">
        <w:trPr>
          <w:trHeight w:val="619"/>
        </w:trPr>
        <w:tc>
          <w:tcPr>
            <w:tcW w:w="1694" w:type="dxa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b/>
                <w:i/>
                <w:sz w:val="24"/>
                <w:szCs w:val="24"/>
              </w:rPr>
              <w:t>Мета програми</w:t>
            </w:r>
          </w:p>
        </w:tc>
        <w:tc>
          <w:tcPr>
            <w:tcW w:w="8311" w:type="dxa"/>
            <w:gridSpan w:val="3"/>
          </w:tcPr>
          <w:p w:rsidR="0041785A" w:rsidRPr="00132725" w:rsidRDefault="0041785A" w:rsidP="00115D88">
            <w:pPr>
              <w:spacing w:line="240" w:lineRule="auto"/>
              <w:ind w:leftChars="0" w:left="2" w:right="231" w:hanging="2"/>
              <w:jc w:val="both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 xml:space="preserve">Удосконалення готовності педагогів до організації національно-патріотичного та духовного виховання учнів </w:t>
            </w:r>
          </w:p>
        </w:tc>
      </w:tr>
      <w:tr w:rsidR="0041785A" w:rsidRPr="00132725" w:rsidTr="00115D88">
        <w:trPr>
          <w:trHeight w:val="854"/>
        </w:trPr>
        <w:tc>
          <w:tcPr>
            <w:tcW w:w="1694" w:type="dxa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b/>
                <w:i/>
                <w:sz w:val="24"/>
                <w:szCs w:val="24"/>
              </w:rPr>
              <w:t>Напрям програми</w:t>
            </w:r>
          </w:p>
        </w:tc>
        <w:tc>
          <w:tcPr>
            <w:tcW w:w="8311" w:type="dxa"/>
            <w:gridSpan w:val="3"/>
          </w:tcPr>
          <w:p w:rsidR="0041785A" w:rsidRPr="00132725" w:rsidRDefault="0041785A" w:rsidP="00115D88">
            <w:pPr>
              <w:spacing w:line="240" w:lineRule="auto"/>
              <w:ind w:leftChars="0" w:left="2" w:right="231" w:hanging="2"/>
              <w:jc w:val="both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Формування у здобувачів освіти спільних для ключових компетентностей умінь, визначених </w:t>
            </w:r>
            <w:hyperlink r:id="rId5" w:anchor="n187" w:history="1">
              <w:r w:rsidRPr="00132725">
                <w:rPr>
                  <w:rStyle w:val="Hyperlink"/>
                  <w:color w:val="auto"/>
                  <w:sz w:val="24"/>
                  <w:szCs w:val="24"/>
                  <w:u w:val="none"/>
                </w:rPr>
                <w:t>частиною першою</w:t>
              </w:r>
            </w:hyperlink>
            <w:r w:rsidRPr="00132725">
              <w:rPr>
                <w:sz w:val="24"/>
                <w:szCs w:val="24"/>
              </w:rPr>
              <w:t xml:space="preserve"> статті 12 Закону України «Про освіту» </w:t>
            </w:r>
          </w:p>
        </w:tc>
      </w:tr>
      <w:tr w:rsidR="0041785A" w:rsidRPr="00132725" w:rsidTr="00115D88">
        <w:trPr>
          <w:trHeight w:val="552"/>
        </w:trPr>
        <w:tc>
          <w:tcPr>
            <w:tcW w:w="1694" w:type="dxa"/>
            <w:vMerge w:val="restart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b/>
                <w:i/>
                <w:sz w:val="24"/>
                <w:szCs w:val="24"/>
              </w:rPr>
              <w:t>Зміст програми</w:t>
            </w:r>
          </w:p>
        </w:tc>
        <w:tc>
          <w:tcPr>
            <w:tcW w:w="540" w:type="dxa"/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b/>
                <w:i/>
                <w:sz w:val="24"/>
                <w:szCs w:val="24"/>
              </w:rPr>
              <w:t>№</w:t>
            </w:r>
          </w:p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7063" w:type="dxa"/>
          </w:tcPr>
          <w:p w:rsidR="0041785A" w:rsidRPr="00132725" w:rsidRDefault="0041785A" w:rsidP="00115D88">
            <w:pPr>
              <w:spacing w:line="240" w:lineRule="auto"/>
              <w:ind w:leftChars="0" w:left="2" w:right="1954" w:hanging="2"/>
              <w:jc w:val="center"/>
              <w:rPr>
                <w:sz w:val="24"/>
                <w:szCs w:val="24"/>
              </w:rPr>
            </w:pPr>
            <w:r w:rsidRPr="00132725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08" w:type="dxa"/>
          </w:tcPr>
          <w:p w:rsidR="0041785A" w:rsidRPr="00132725" w:rsidRDefault="0041785A" w:rsidP="00115D88">
            <w:pPr>
              <w:spacing w:line="240" w:lineRule="auto"/>
              <w:ind w:leftChars="0" w:left="2" w:right="106" w:hanging="2"/>
              <w:jc w:val="center"/>
              <w:rPr>
                <w:sz w:val="24"/>
                <w:szCs w:val="24"/>
              </w:rPr>
            </w:pPr>
            <w:r w:rsidRPr="00132725">
              <w:rPr>
                <w:b/>
                <w:i/>
                <w:sz w:val="24"/>
                <w:szCs w:val="24"/>
              </w:rPr>
              <w:t>Год</w:t>
            </w:r>
          </w:p>
        </w:tc>
      </w:tr>
      <w:tr w:rsidR="0041785A" w:rsidRPr="00132725" w:rsidTr="00F87F8B">
        <w:trPr>
          <w:trHeight w:val="238"/>
        </w:trPr>
        <w:tc>
          <w:tcPr>
            <w:tcW w:w="1694" w:type="dxa"/>
            <w:vMerge/>
            <w:tcBorders>
              <w:left w:val="single" w:sz="6" w:space="0" w:color="000000"/>
            </w:tcBorders>
            <w:vAlign w:val="center"/>
          </w:tcPr>
          <w:p w:rsidR="0041785A" w:rsidRPr="00132725" w:rsidRDefault="0041785A" w:rsidP="00115D88">
            <w:pPr>
              <w:suppressAutoHyphens w:val="0"/>
              <w:autoSpaceDE/>
              <w:autoSpaceDN/>
              <w:spacing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</w:p>
        </w:tc>
        <w:tc>
          <w:tcPr>
            <w:tcW w:w="7603" w:type="dxa"/>
            <w:gridSpan w:val="2"/>
          </w:tcPr>
          <w:p w:rsidR="0041785A" w:rsidRPr="00132725" w:rsidRDefault="0041785A" w:rsidP="00115D88">
            <w:pPr>
              <w:tabs>
                <w:tab w:val="left" w:pos="5529"/>
              </w:tabs>
              <w:spacing w:line="240" w:lineRule="auto"/>
              <w:ind w:leftChars="0" w:left="2" w:hanging="2"/>
              <w:rPr>
                <w:sz w:val="24"/>
                <w:szCs w:val="24"/>
              </w:rPr>
            </w:pPr>
            <w:r w:rsidRPr="00132725">
              <w:rPr>
                <w:b/>
                <w:bCs/>
                <w:sz w:val="24"/>
                <w:szCs w:val="24"/>
              </w:rPr>
              <w:t xml:space="preserve"> Модуль І</w:t>
            </w:r>
            <w:r w:rsidRPr="001327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41785A" w:rsidRPr="00132725" w:rsidRDefault="0041785A" w:rsidP="00115D88">
            <w:pPr>
              <w:spacing w:line="240" w:lineRule="auto"/>
              <w:ind w:leftChars="0" w:left="2" w:right="108" w:hanging="2"/>
              <w:jc w:val="center"/>
              <w:rPr>
                <w:sz w:val="24"/>
                <w:szCs w:val="24"/>
              </w:rPr>
            </w:pPr>
          </w:p>
        </w:tc>
      </w:tr>
      <w:tr w:rsidR="0041785A" w:rsidRPr="00132725" w:rsidTr="00115D88">
        <w:trPr>
          <w:trHeight w:val="238"/>
        </w:trPr>
        <w:tc>
          <w:tcPr>
            <w:tcW w:w="1694" w:type="dxa"/>
            <w:vMerge/>
            <w:tcBorders>
              <w:left w:val="single" w:sz="6" w:space="0" w:color="000000"/>
            </w:tcBorders>
            <w:vAlign w:val="center"/>
          </w:tcPr>
          <w:p w:rsidR="0041785A" w:rsidRPr="00132725" w:rsidRDefault="0041785A" w:rsidP="00115D88">
            <w:pPr>
              <w:suppressAutoHyphens w:val="0"/>
              <w:autoSpaceDE/>
              <w:autoSpaceDN/>
              <w:spacing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1785A" w:rsidRPr="00132725" w:rsidRDefault="0041785A" w:rsidP="00295AFF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1.1</w:t>
            </w:r>
          </w:p>
        </w:tc>
        <w:tc>
          <w:tcPr>
            <w:tcW w:w="7063" w:type="dxa"/>
          </w:tcPr>
          <w:p w:rsidR="0041785A" w:rsidRPr="00132725" w:rsidRDefault="0041785A" w:rsidP="00115D88">
            <w:pPr>
              <w:tabs>
                <w:tab w:val="left" w:pos="5529"/>
              </w:tabs>
              <w:spacing w:line="240" w:lineRule="auto"/>
              <w:ind w:leftChars="0" w:left="2" w:hanging="2"/>
              <w:rPr>
                <w:b/>
                <w:bCs/>
                <w:sz w:val="24"/>
                <w:szCs w:val="24"/>
              </w:rPr>
            </w:pPr>
            <w:r w:rsidRPr="00132725">
              <w:rPr>
                <w:i/>
                <w:sz w:val="24"/>
                <w:szCs w:val="24"/>
              </w:rPr>
              <w:t>Вступ до теми</w:t>
            </w:r>
            <w:r w:rsidRPr="00132725">
              <w:rPr>
                <w:sz w:val="24"/>
                <w:szCs w:val="24"/>
              </w:rPr>
              <w:t xml:space="preserve"> "Зміст та організація національно-патріотичного та духовного виховання учнів"</w:t>
            </w:r>
          </w:p>
        </w:tc>
        <w:tc>
          <w:tcPr>
            <w:tcW w:w="708" w:type="dxa"/>
          </w:tcPr>
          <w:p w:rsidR="0041785A" w:rsidRPr="00132725" w:rsidRDefault="0041785A" w:rsidP="00115D88">
            <w:pPr>
              <w:spacing w:line="240" w:lineRule="auto"/>
              <w:ind w:leftChars="0" w:left="2" w:right="108" w:hanging="2"/>
              <w:jc w:val="center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2</w:t>
            </w:r>
          </w:p>
        </w:tc>
      </w:tr>
      <w:tr w:rsidR="0041785A" w:rsidRPr="00132725" w:rsidTr="00115D88">
        <w:trPr>
          <w:trHeight w:val="238"/>
        </w:trPr>
        <w:tc>
          <w:tcPr>
            <w:tcW w:w="1694" w:type="dxa"/>
            <w:vMerge/>
            <w:tcBorders>
              <w:left w:val="single" w:sz="6" w:space="0" w:color="000000"/>
            </w:tcBorders>
            <w:vAlign w:val="center"/>
          </w:tcPr>
          <w:p w:rsidR="0041785A" w:rsidRPr="00132725" w:rsidRDefault="0041785A" w:rsidP="00115D88">
            <w:pPr>
              <w:suppressAutoHyphens w:val="0"/>
              <w:autoSpaceDE/>
              <w:autoSpaceDN/>
              <w:spacing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1785A" w:rsidRPr="00132725" w:rsidRDefault="0041785A" w:rsidP="00295AFF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1.2</w:t>
            </w:r>
          </w:p>
        </w:tc>
        <w:tc>
          <w:tcPr>
            <w:tcW w:w="7063" w:type="dxa"/>
          </w:tcPr>
          <w:p w:rsidR="0041785A" w:rsidRPr="00132725" w:rsidRDefault="0041785A" w:rsidP="00295AFF">
            <w:pPr>
              <w:tabs>
                <w:tab w:val="left" w:pos="5529"/>
              </w:tabs>
              <w:spacing w:line="240" w:lineRule="auto"/>
              <w:ind w:leftChars="0" w:left="2" w:hanging="2"/>
              <w:jc w:val="both"/>
              <w:rPr>
                <w:b/>
                <w:bCs/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 xml:space="preserve">Народознавство та українознавство як основа національно-патріотичного виховання учнів </w:t>
            </w:r>
          </w:p>
        </w:tc>
        <w:tc>
          <w:tcPr>
            <w:tcW w:w="708" w:type="dxa"/>
          </w:tcPr>
          <w:p w:rsidR="0041785A" w:rsidRPr="00132725" w:rsidRDefault="0041785A" w:rsidP="00115D88">
            <w:pPr>
              <w:spacing w:line="240" w:lineRule="auto"/>
              <w:ind w:leftChars="0" w:left="2" w:right="108" w:hanging="2"/>
              <w:jc w:val="center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2</w:t>
            </w:r>
          </w:p>
        </w:tc>
      </w:tr>
      <w:tr w:rsidR="0041785A" w:rsidRPr="00132725" w:rsidTr="00E0349A">
        <w:trPr>
          <w:trHeight w:val="238"/>
        </w:trPr>
        <w:tc>
          <w:tcPr>
            <w:tcW w:w="1694" w:type="dxa"/>
            <w:vMerge/>
            <w:tcBorders>
              <w:left w:val="single" w:sz="6" w:space="0" w:color="000000"/>
            </w:tcBorders>
            <w:vAlign w:val="center"/>
          </w:tcPr>
          <w:p w:rsidR="0041785A" w:rsidRPr="00132725" w:rsidRDefault="0041785A" w:rsidP="00115D88">
            <w:pPr>
              <w:suppressAutoHyphens w:val="0"/>
              <w:autoSpaceDE/>
              <w:autoSpaceDN/>
              <w:spacing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</w:p>
        </w:tc>
        <w:tc>
          <w:tcPr>
            <w:tcW w:w="7603" w:type="dxa"/>
            <w:gridSpan w:val="2"/>
          </w:tcPr>
          <w:p w:rsidR="0041785A" w:rsidRPr="00132725" w:rsidRDefault="0041785A" w:rsidP="00295AFF">
            <w:pPr>
              <w:tabs>
                <w:tab w:val="left" w:pos="5529"/>
              </w:tabs>
              <w:spacing w:line="240" w:lineRule="auto"/>
              <w:ind w:leftChars="0" w:left="2" w:hanging="2"/>
              <w:jc w:val="both"/>
              <w:rPr>
                <w:sz w:val="24"/>
                <w:szCs w:val="24"/>
              </w:rPr>
            </w:pPr>
            <w:r w:rsidRPr="00132725">
              <w:rPr>
                <w:b/>
                <w:bCs/>
                <w:sz w:val="24"/>
                <w:szCs w:val="24"/>
              </w:rPr>
              <w:t>Модуль ІІ</w:t>
            </w:r>
          </w:p>
        </w:tc>
        <w:tc>
          <w:tcPr>
            <w:tcW w:w="708" w:type="dxa"/>
          </w:tcPr>
          <w:p w:rsidR="0041785A" w:rsidRPr="00132725" w:rsidRDefault="0041785A" w:rsidP="00115D88">
            <w:pPr>
              <w:spacing w:line="240" w:lineRule="auto"/>
              <w:ind w:leftChars="0" w:left="2" w:right="108" w:hanging="2"/>
              <w:jc w:val="center"/>
              <w:rPr>
                <w:sz w:val="24"/>
                <w:szCs w:val="24"/>
              </w:rPr>
            </w:pPr>
          </w:p>
        </w:tc>
      </w:tr>
      <w:tr w:rsidR="0041785A" w:rsidRPr="00132725" w:rsidTr="00115D88">
        <w:trPr>
          <w:trHeight w:val="551"/>
        </w:trPr>
        <w:tc>
          <w:tcPr>
            <w:tcW w:w="1694" w:type="dxa"/>
            <w:vMerge/>
            <w:tcBorders>
              <w:left w:val="single" w:sz="6" w:space="0" w:color="000000"/>
            </w:tcBorders>
            <w:vAlign w:val="center"/>
          </w:tcPr>
          <w:p w:rsidR="0041785A" w:rsidRPr="00132725" w:rsidRDefault="0041785A" w:rsidP="00115D88">
            <w:pPr>
              <w:suppressAutoHyphens w:val="0"/>
              <w:autoSpaceDE/>
              <w:autoSpaceDN/>
              <w:spacing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1785A" w:rsidRPr="00132725" w:rsidRDefault="0041785A" w:rsidP="00295AFF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2.1</w:t>
            </w:r>
          </w:p>
        </w:tc>
        <w:tc>
          <w:tcPr>
            <w:tcW w:w="7063" w:type="dxa"/>
            <w:tcBorders>
              <w:right w:val="single" w:sz="6" w:space="0" w:color="000000"/>
            </w:tcBorders>
          </w:tcPr>
          <w:p w:rsidR="0041785A" w:rsidRPr="00132725" w:rsidRDefault="0041785A" w:rsidP="00295AFF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 xml:space="preserve">Сучасні методи і технології національно-патріотичного виховання 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2</w:t>
            </w:r>
          </w:p>
        </w:tc>
      </w:tr>
      <w:tr w:rsidR="0041785A" w:rsidRPr="00132725" w:rsidTr="00115D88">
        <w:trPr>
          <w:trHeight w:val="551"/>
        </w:trPr>
        <w:tc>
          <w:tcPr>
            <w:tcW w:w="1694" w:type="dxa"/>
            <w:vMerge/>
            <w:tcBorders>
              <w:left w:val="single" w:sz="6" w:space="0" w:color="000000"/>
            </w:tcBorders>
            <w:vAlign w:val="center"/>
          </w:tcPr>
          <w:p w:rsidR="0041785A" w:rsidRPr="00132725" w:rsidRDefault="0041785A" w:rsidP="00115D88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1785A" w:rsidRPr="00132725" w:rsidRDefault="0041785A" w:rsidP="00321A05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063" w:type="dxa"/>
            <w:tcBorders>
              <w:right w:val="single" w:sz="6" w:space="0" w:color="000000"/>
            </w:tcBorders>
          </w:tcPr>
          <w:p w:rsidR="0041785A" w:rsidRPr="00132725" w:rsidRDefault="0041785A" w:rsidP="00295AFF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 xml:space="preserve">Стратегія </w:t>
            </w:r>
            <w:r>
              <w:rPr>
                <w:sz w:val="24"/>
                <w:szCs w:val="24"/>
              </w:rPr>
              <w:t>і</w:t>
            </w:r>
            <w:r w:rsidRPr="00132725">
              <w:rPr>
                <w:sz w:val="24"/>
                <w:szCs w:val="24"/>
              </w:rPr>
              <w:t xml:space="preserve"> практика краєзнавчих досліджень як засобу національно-патріотичного та духовного виховання школярів  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2</w:t>
            </w:r>
          </w:p>
        </w:tc>
      </w:tr>
      <w:tr w:rsidR="0041785A" w:rsidRPr="00132725" w:rsidTr="00295AFF">
        <w:trPr>
          <w:trHeight w:val="290"/>
        </w:trPr>
        <w:tc>
          <w:tcPr>
            <w:tcW w:w="1694" w:type="dxa"/>
            <w:vMerge/>
            <w:tcBorders>
              <w:left w:val="single" w:sz="6" w:space="0" w:color="000000"/>
            </w:tcBorders>
            <w:vAlign w:val="center"/>
          </w:tcPr>
          <w:p w:rsidR="0041785A" w:rsidRPr="00132725" w:rsidRDefault="0041785A" w:rsidP="00115D88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</w:p>
        </w:tc>
        <w:tc>
          <w:tcPr>
            <w:tcW w:w="7603" w:type="dxa"/>
            <w:gridSpan w:val="2"/>
            <w:tcBorders>
              <w:right w:val="single" w:sz="6" w:space="0" w:color="000000"/>
            </w:tcBorders>
          </w:tcPr>
          <w:p w:rsidR="0041785A" w:rsidRPr="00132725" w:rsidRDefault="0041785A" w:rsidP="00295AFF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sz w:val="24"/>
                <w:szCs w:val="24"/>
              </w:rPr>
            </w:pPr>
            <w:r w:rsidRPr="00132725">
              <w:rPr>
                <w:b/>
                <w:bCs/>
                <w:sz w:val="24"/>
                <w:szCs w:val="24"/>
              </w:rPr>
              <w:t>Модуль ІІІ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</w:p>
        </w:tc>
      </w:tr>
      <w:tr w:rsidR="0041785A" w:rsidRPr="00132725" w:rsidTr="00115D88">
        <w:trPr>
          <w:trHeight w:val="551"/>
        </w:trPr>
        <w:tc>
          <w:tcPr>
            <w:tcW w:w="1694" w:type="dxa"/>
            <w:vMerge/>
            <w:tcBorders>
              <w:left w:val="single" w:sz="6" w:space="0" w:color="000000"/>
            </w:tcBorders>
            <w:vAlign w:val="center"/>
          </w:tcPr>
          <w:p w:rsidR="0041785A" w:rsidRPr="00132725" w:rsidRDefault="0041785A" w:rsidP="00115D88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1785A" w:rsidRPr="00132725" w:rsidRDefault="0041785A" w:rsidP="00321A05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063" w:type="dxa"/>
            <w:tcBorders>
              <w:right w:val="single" w:sz="6" w:space="0" w:color="000000"/>
            </w:tcBorders>
          </w:tcPr>
          <w:p w:rsidR="0041785A" w:rsidRPr="00132725" w:rsidRDefault="0041785A" w:rsidP="00295AFF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Розвиток інформаційної компетентності педагога у процесі здійсненн</w:t>
            </w:r>
            <w:r>
              <w:rPr>
                <w:sz w:val="24"/>
                <w:szCs w:val="24"/>
              </w:rPr>
              <w:t>я</w:t>
            </w:r>
            <w:r w:rsidRPr="00132725">
              <w:rPr>
                <w:sz w:val="24"/>
                <w:szCs w:val="24"/>
              </w:rPr>
              <w:t xml:space="preserve"> національно-патріотичного виховання школярів 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2</w:t>
            </w:r>
          </w:p>
        </w:tc>
      </w:tr>
      <w:tr w:rsidR="0041785A" w:rsidRPr="00132725" w:rsidTr="00115D88">
        <w:trPr>
          <w:trHeight w:val="263"/>
        </w:trPr>
        <w:tc>
          <w:tcPr>
            <w:tcW w:w="1694" w:type="dxa"/>
            <w:vMerge/>
            <w:tcBorders>
              <w:left w:val="single" w:sz="6" w:space="0" w:color="000000"/>
            </w:tcBorders>
            <w:vAlign w:val="center"/>
          </w:tcPr>
          <w:p w:rsidR="0041785A" w:rsidRPr="00132725" w:rsidRDefault="0041785A" w:rsidP="00115D88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1785A" w:rsidRPr="00132725" w:rsidRDefault="0041785A" w:rsidP="00321A05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bookmarkStart w:id="0" w:name="_heading=h.30j0zll"/>
            <w:bookmarkEnd w:id="0"/>
            <w:r>
              <w:rPr>
                <w:sz w:val="24"/>
                <w:szCs w:val="24"/>
              </w:rPr>
              <w:t>3.2</w:t>
            </w:r>
          </w:p>
        </w:tc>
        <w:tc>
          <w:tcPr>
            <w:tcW w:w="7063" w:type="dxa"/>
            <w:tcBorders>
              <w:right w:val="single" w:sz="6" w:space="0" w:color="000000"/>
            </w:tcBorders>
          </w:tcPr>
          <w:p w:rsidR="0041785A" w:rsidRPr="00132725" w:rsidRDefault="0041785A" w:rsidP="00115D88">
            <w:pPr>
              <w:widowControl/>
              <w:tabs>
                <w:tab w:val="left" w:pos="5529"/>
              </w:tabs>
              <w:spacing w:line="240" w:lineRule="auto"/>
              <w:ind w:leftChars="0" w:left="2" w:right="140" w:hanging="2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 xml:space="preserve">Народні та національні символи України 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2</w:t>
            </w:r>
          </w:p>
        </w:tc>
      </w:tr>
      <w:tr w:rsidR="0041785A" w:rsidRPr="00132725" w:rsidTr="00115D88">
        <w:trPr>
          <w:trHeight w:val="551"/>
        </w:trPr>
        <w:tc>
          <w:tcPr>
            <w:tcW w:w="1694" w:type="dxa"/>
            <w:vMerge/>
            <w:tcBorders>
              <w:left w:val="single" w:sz="6" w:space="0" w:color="000000"/>
            </w:tcBorders>
            <w:vAlign w:val="center"/>
          </w:tcPr>
          <w:p w:rsidR="0041785A" w:rsidRPr="00132725" w:rsidRDefault="0041785A" w:rsidP="00115D88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1785A" w:rsidRPr="00132725" w:rsidRDefault="0041785A" w:rsidP="00321A05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063" w:type="dxa"/>
            <w:tcBorders>
              <w:right w:val="single" w:sz="6" w:space="0" w:color="000000"/>
            </w:tcBorders>
          </w:tcPr>
          <w:p w:rsidR="0041785A" w:rsidRPr="00132725" w:rsidRDefault="0041785A" w:rsidP="00115D88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 xml:space="preserve">Екскурсійна діяльність </w:t>
            </w:r>
            <w:r>
              <w:rPr>
                <w:sz w:val="24"/>
                <w:szCs w:val="24"/>
              </w:rPr>
              <w:t>у</w:t>
            </w:r>
            <w:r w:rsidRPr="00132725">
              <w:rPr>
                <w:sz w:val="24"/>
                <w:szCs w:val="24"/>
              </w:rPr>
              <w:t xml:space="preserve"> культових спорудах як засіб духовного виховання учнів 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4</w:t>
            </w:r>
          </w:p>
        </w:tc>
      </w:tr>
      <w:tr w:rsidR="0041785A" w:rsidRPr="00132725" w:rsidTr="00115D88">
        <w:trPr>
          <w:trHeight w:val="551"/>
        </w:trPr>
        <w:tc>
          <w:tcPr>
            <w:tcW w:w="1694" w:type="dxa"/>
            <w:vMerge/>
            <w:tcBorders>
              <w:left w:val="single" w:sz="6" w:space="0" w:color="000000"/>
            </w:tcBorders>
            <w:vAlign w:val="center"/>
          </w:tcPr>
          <w:p w:rsidR="0041785A" w:rsidRPr="00132725" w:rsidRDefault="0041785A" w:rsidP="00115D88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1785A" w:rsidRPr="00132725" w:rsidRDefault="0041785A" w:rsidP="00321A05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7063" w:type="dxa"/>
            <w:tcBorders>
              <w:right w:val="single" w:sz="6" w:space="0" w:color="000000"/>
            </w:tcBorders>
          </w:tcPr>
          <w:p w:rsidR="0041785A" w:rsidRPr="00132725" w:rsidRDefault="0041785A" w:rsidP="00115D88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 xml:space="preserve">Екскурсійна діяльність у парках національного значення як засіб патріотичного виховання школярів (Дендропарк «Олександрія») 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4</w:t>
            </w:r>
          </w:p>
        </w:tc>
      </w:tr>
      <w:tr w:rsidR="0041785A" w:rsidRPr="00132725" w:rsidTr="00115D88">
        <w:trPr>
          <w:trHeight w:val="330"/>
        </w:trPr>
        <w:tc>
          <w:tcPr>
            <w:tcW w:w="1694" w:type="dxa"/>
            <w:vMerge/>
            <w:tcBorders>
              <w:left w:val="single" w:sz="6" w:space="0" w:color="000000"/>
            </w:tcBorders>
            <w:vAlign w:val="center"/>
          </w:tcPr>
          <w:p w:rsidR="0041785A" w:rsidRPr="00132725" w:rsidRDefault="0041785A" w:rsidP="00115D88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1785A" w:rsidRPr="00132725" w:rsidRDefault="0041785A" w:rsidP="00321A05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063" w:type="dxa"/>
            <w:tcBorders>
              <w:right w:val="single" w:sz="6" w:space="0" w:color="000000"/>
            </w:tcBorders>
          </w:tcPr>
          <w:p w:rsidR="0041785A" w:rsidRPr="00132725" w:rsidRDefault="0041785A" w:rsidP="00115D88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 xml:space="preserve">Сучасні методи і технології національно-патріотичного виховання школярів 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2</w:t>
            </w:r>
          </w:p>
        </w:tc>
      </w:tr>
      <w:tr w:rsidR="0041785A" w:rsidRPr="00132725" w:rsidTr="00115D88">
        <w:trPr>
          <w:trHeight w:val="330"/>
        </w:trPr>
        <w:tc>
          <w:tcPr>
            <w:tcW w:w="1694" w:type="dxa"/>
            <w:vMerge/>
            <w:tcBorders>
              <w:left w:val="single" w:sz="6" w:space="0" w:color="000000"/>
            </w:tcBorders>
            <w:vAlign w:val="center"/>
          </w:tcPr>
          <w:p w:rsidR="0041785A" w:rsidRPr="00132725" w:rsidRDefault="0041785A" w:rsidP="00115D88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1785A" w:rsidRPr="00132725" w:rsidRDefault="0041785A" w:rsidP="00321A05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063" w:type="dxa"/>
            <w:tcBorders>
              <w:right w:val="single" w:sz="6" w:space="0" w:color="000000"/>
            </w:tcBorders>
          </w:tcPr>
          <w:p w:rsidR="0041785A" w:rsidRPr="00132725" w:rsidRDefault="0041785A" w:rsidP="00115D88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b/>
                <w:bCs/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Партнерська взаємодія закладу  загальної середньої освіти</w:t>
            </w:r>
            <w:r w:rsidRPr="00132725">
              <w:rPr>
                <w:sz w:val="24"/>
                <w:szCs w:val="24"/>
                <w:highlight w:val="white"/>
              </w:rPr>
              <w:t xml:space="preserve">   </w:t>
            </w:r>
            <w:r w:rsidRPr="00132725">
              <w:rPr>
                <w:sz w:val="24"/>
                <w:szCs w:val="24"/>
              </w:rPr>
              <w:t xml:space="preserve">і сім’ї  </w:t>
            </w:r>
            <w:r w:rsidRPr="00132725">
              <w:rPr>
                <w:sz w:val="24"/>
                <w:szCs w:val="24"/>
                <w:highlight w:val="white"/>
              </w:rPr>
              <w:t xml:space="preserve"> у вихованні</w:t>
            </w:r>
            <w:r w:rsidRPr="00132725">
              <w:rPr>
                <w:sz w:val="24"/>
                <w:szCs w:val="24"/>
              </w:rPr>
              <w:t xml:space="preserve"> громадянина, патріота, гуманіста (Плівачук)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2</w:t>
            </w:r>
          </w:p>
        </w:tc>
      </w:tr>
      <w:tr w:rsidR="0041785A" w:rsidRPr="00132725" w:rsidTr="00A65C2D">
        <w:trPr>
          <w:trHeight w:val="330"/>
        </w:trPr>
        <w:tc>
          <w:tcPr>
            <w:tcW w:w="1694" w:type="dxa"/>
            <w:vMerge/>
            <w:tcBorders>
              <w:left w:val="single" w:sz="6" w:space="0" w:color="000000"/>
            </w:tcBorders>
            <w:vAlign w:val="center"/>
          </w:tcPr>
          <w:p w:rsidR="0041785A" w:rsidRPr="00132725" w:rsidRDefault="0041785A" w:rsidP="00115D88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</w:p>
        </w:tc>
        <w:tc>
          <w:tcPr>
            <w:tcW w:w="7603" w:type="dxa"/>
            <w:gridSpan w:val="2"/>
            <w:tcBorders>
              <w:right w:val="single" w:sz="6" w:space="0" w:color="000000"/>
            </w:tcBorders>
          </w:tcPr>
          <w:p w:rsidR="0041785A" w:rsidRPr="00132725" w:rsidRDefault="0041785A" w:rsidP="00115D88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sz w:val="24"/>
                <w:szCs w:val="24"/>
              </w:rPr>
            </w:pPr>
            <w:r w:rsidRPr="00132725">
              <w:rPr>
                <w:b/>
                <w:bCs/>
                <w:sz w:val="24"/>
                <w:szCs w:val="24"/>
              </w:rPr>
              <w:t>Модуль ІV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</w:p>
        </w:tc>
      </w:tr>
      <w:tr w:rsidR="0041785A" w:rsidRPr="00132725" w:rsidTr="00115D88">
        <w:trPr>
          <w:trHeight w:val="275"/>
        </w:trPr>
        <w:tc>
          <w:tcPr>
            <w:tcW w:w="1694" w:type="dxa"/>
            <w:vMerge/>
            <w:tcBorders>
              <w:left w:val="single" w:sz="6" w:space="0" w:color="000000"/>
            </w:tcBorders>
            <w:vAlign w:val="center"/>
          </w:tcPr>
          <w:p w:rsidR="0041785A" w:rsidRPr="00132725" w:rsidRDefault="0041785A" w:rsidP="00115D88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1785A" w:rsidRPr="00132725" w:rsidRDefault="0041785A" w:rsidP="00321A05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63" w:type="dxa"/>
          </w:tcPr>
          <w:p w:rsidR="0041785A" w:rsidRPr="00132725" w:rsidRDefault="0041785A" w:rsidP="00115D88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sz w:val="24"/>
                <w:szCs w:val="24"/>
              </w:rPr>
            </w:pPr>
            <w:r w:rsidRPr="00132725">
              <w:rPr>
                <w:i/>
                <w:sz w:val="24"/>
                <w:szCs w:val="24"/>
              </w:rPr>
              <w:t>Тематична дискусія</w:t>
            </w:r>
            <w:r w:rsidRPr="00132725">
              <w:rPr>
                <w:sz w:val="24"/>
                <w:szCs w:val="24"/>
              </w:rPr>
              <w:t xml:space="preserve"> з питань національно-патріотичного й духовного виховання учнів</w:t>
            </w:r>
          </w:p>
        </w:tc>
        <w:tc>
          <w:tcPr>
            <w:tcW w:w="708" w:type="dxa"/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2</w:t>
            </w:r>
          </w:p>
        </w:tc>
      </w:tr>
      <w:tr w:rsidR="0041785A" w:rsidRPr="00132725" w:rsidTr="00115D88">
        <w:trPr>
          <w:trHeight w:val="277"/>
        </w:trPr>
        <w:tc>
          <w:tcPr>
            <w:tcW w:w="1694" w:type="dxa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b/>
                <w:i/>
                <w:sz w:val="24"/>
                <w:szCs w:val="24"/>
              </w:rPr>
              <w:t>Обсяг програми</w:t>
            </w:r>
          </w:p>
        </w:tc>
        <w:tc>
          <w:tcPr>
            <w:tcW w:w="8311" w:type="dxa"/>
            <w:gridSpan w:val="3"/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both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1 кредит ЄКТС (26 аудиторні години, 4 годин – самостійна робота)</w:t>
            </w:r>
          </w:p>
        </w:tc>
      </w:tr>
      <w:tr w:rsidR="0041785A" w:rsidRPr="00132725" w:rsidTr="00115D88">
        <w:trPr>
          <w:trHeight w:val="551"/>
        </w:trPr>
        <w:tc>
          <w:tcPr>
            <w:tcW w:w="1694" w:type="dxa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b/>
                <w:i/>
                <w:sz w:val="24"/>
                <w:szCs w:val="24"/>
              </w:rPr>
              <w:t>Форма підвищення</w:t>
            </w:r>
          </w:p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b/>
                <w:i/>
                <w:sz w:val="24"/>
                <w:szCs w:val="24"/>
              </w:rPr>
              <w:t>кваліфікації</w:t>
            </w:r>
          </w:p>
        </w:tc>
        <w:tc>
          <w:tcPr>
            <w:tcW w:w="8311" w:type="dxa"/>
            <w:gridSpan w:val="3"/>
          </w:tcPr>
          <w:p w:rsidR="0041785A" w:rsidRPr="00132725" w:rsidRDefault="0041785A" w:rsidP="00115D88">
            <w:pPr>
              <w:spacing w:line="240" w:lineRule="auto"/>
              <w:ind w:leftChars="0" w:left="2" w:hanging="2"/>
              <w:jc w:val="both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 xml:space="preserve">Інституційна (очна)  форма </w:t>
            </w:r>
          </w:p>
        </w:tc>
      </w:tr>
      <w:tr w:rsidR="0041785A" w:rsidRPr="00132725" w:rsidTr="00115D88">
        <w:trPr>
          <w:trHeight w:val="551"/>
        </w:trPr>
        <w:tc>
          <w:tcPr>
            <w:tcW w:w="1694" w:type="dxa"/>
            <w:tcBorders>
              <w:left w:val="single" w:sz="6" w:space="0" w:color="000000"/>
            </w:tcBorders>
          </w:tcPr>
          <w:p w:rsidR="0041785A" w:rsidRPr="00132725" w:rsidRDefault="0041785A" w:rsidP="00115D88">
            <w:pPr>
              <w:spacing w:line="276" w:lineRule="auto"/>
              <w:ind w:leftChars="0" w:left="2" w:hanging="2"/>
              <w:jc w:val="center"/>
              <w:rPr>
                <w:sz w:val="24"/>
                <w:szCs w:val="24"/>
              </w:rPr>
            </w:pPr>
            <w:r w:rsidRPr="00132725">
              <w:rPr>
                <w:b/>
                <w:i/>
                <w:sz w:val="24"/>
                <w:szCs w:val="24"/>
              </w:rPr>
              <w:t xml:space="preserve">Результати навчання </w:t>
            </w:r>
          </w:p>
          <w:p w:rsidR="0041785A" w:rsidRPr="00132725" w:rsidRDefault="0041785A" w:rsidP="00115D88">
            <w:pPr>
              <w:spacing w:line="240" w:lineRule="auto"/>
              <w:ind w:leftChars="0" w:left="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311" w:type="dxa"/>
            <w:gridSpan w:val="3"/>
          </w:tcPr>
          <w:p w:rsidR="0041785A" w:rsidRPr="00132725" w:rsidRDefault="0041785A" w:rsidP="00C13C1D">
            <w:pPr>
              <w:pStyle w:val="Default"/>
              <w:widowControl w:val="0"/>
              <w:ind w:left="1" w:firstLine="285"/>
              <w:rPr>
                <w:bCs/>
                <w:i/>
                <w:color w:val="auto"/>
                <w:lang w:val="uk-UA"/>
              </w:rPr>
            </w:pPr>
            <w:r w:rsidRPr="00132725">
              <w:rPr>
                <w:bCs/>
                <w:i/>
                <w:color w:val="auto"/>
                <w:lang w:val="uk-UA"/>
              </w:rPr>
              <w:t>Загальні компетентності:</w:t>
            </w:r>
          </w:p>
          <w:p w:rsidR="0041785A" w:rsidRPr="00132725" w:rsidRDefault="0041785A" w:rsidP="00C13C1D">
            <w:pPr>
              <w:tabs>
                <w:tab w:val="left" w:pos="377"/>
              </w:tabs>
              <w:spacing w:line="240" w:lineRule="auto"/>
              <w:ind w:leftChars="0" w:left="1" w:firstLineChars="0" w:firstLine="285"/>
              <w:jc w:val="both"/>
              <w:rPr>
                <w:sz w:val="24"/>
                <w:szCs w:val="24"/>
              </w:rPr>
            </w:pPr>
            <w:r w:rsidRPr="00132725">
              <w:rPr>
                <w:spacing w:val="-6"/>
                <w:sz w:val="24"/>
                <w:szCs w:val="24"/>
              </w:rPr>
              <w:t>Здатність діяти  відповідально і свідомо на засадах поваги до прав і свобод людини та громадянина; реалізовувати свої права і обов’</w:t>
            </w:r>
            <w:bookmarkStart w:id="1" w:name="_GoBack"/>
            <w:bookmarkEnd w:id="1"/>
            <w:r w:rsidRPr="00132725">
              <w:rPr>
                <w:spacing w:val="-6"/>
                <w:sz w:val="24"/>
                <w:szCs w:val="24"/>
              </w:rPr>
              <w:t>язки; усвідомлювати цінності громадянського суспільства та необхідність його сталого розвитку.</w:t>
            </w:r>
          </w:p>
          <w:p w:rsidR="0041785A" w:rsidRPr="00132725" w:rsidRDefault="0041785A" w:rsidP="00C13C1D">
            <w:pPr>
              <w:tabs>
                <w:tab w:val="left" w:pos="377"/>
              </w:tabs>
              <w:spacing w:line="240" w:lineRule="auto"/>
              <w:ind w:leftChars="0" w:left="1" w:firstLineChars="0" w:firstLine="285"/>
              <w:jc w:val="both"/>
              <w:rPr>
                <w:sz w:val="24"/>
                <w:szCs w:val="24"/>
              </w:rPr>
            </w:pPr>
          </w:p>
          <w:p w:rsidR="0041785A" w:rsidRPr="00132725" w:rsidRDefault="0041785A" w:rsidP="00321A05">
            <w:pPr>
              <w:ind w:leftChars="0" w:left="2" w:firstLineChars="118" w:firstLine="283"/>
              <w:jc w:val="both"/>
              <w:rPr>
                <w:i/>
                <w:sz w:val="24"/>
                <w:szCs w:val="24"/>
              </w:rPr>
            </w:pPr>
            <w:r w:rsidRPr="00132725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41785A" w:rsidRPr="00132725" w:rsidRDefault="0041785A" w:rsidP="00C13C1D">
            <w:pPr>
              <w:tabs>
                <w:tab w:val="left" w:pos="377"/>
              </w:tabs>
              <w:spacing w:line="240" w:lineRule="auto"/>
              <w:ind w:leftChars="0" w:left="1" w:firstLineChars="0" w:firstLine="285"/>
              <w:jc w:val="both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Здатність формувати мотивацію учнів та організовувати їхню пізнавальну діяльність.</w:t>
            </w:r>
          </w:p>
          <w:p w:rsidR="0041785A" w:rsidRPr="00132725" w:rsidRDefault="0041785A" w:rsidP="00C13C1D">
            <w:pPr>
              <w:tabs>
                <w:tab w:val="left" w:pos="377"/>
              </w:tabs>
              <w:spacing w:line="240" w:lineRule="auto"/>
              <w:ind w:leftChars="0" w:left="1" w:firstLineChars="0" w:firstLine="285"/>
              <w:jc w:val="both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Здатність розвивати в учнів критичне мислення.</w:t>
            </w:r>
          </w:p>
          <w:p w:rsidR="0041785A" w:rsidRPr="00132725" w:rsidRDefault="0041785A" w:rsidP="00C13C1D">
            <w:pPr>
              <w:pStyle w:val="ListParagraph"/>
              <w:suppressAutoHyphens w:val="0"/>
              <w:spacing w:line="240" w:lineRule="auto"/>
              <w:ind w:leftChars="0" w:left="1" w:firstLineChars="0" w:firstLine="285"/>
              <w:jc w:val="both"/>
              <w:outlineLvl w:val="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3272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Здатність формувати і розвивати мовно-комунікативні уміння й навички учнів.</w:t>
            </w:r>
          </w:p>
          <w:p w:rsidR="0041785A" w:rsidRPr="00132725" w:rsidRDefault="0041785A" w:rsidP="00C13C1D">
            <w:pPr>
              <w:tabs>
                <w:tab w:val="left" w:pos="377"/>
              </w:tabs>
              <w:spacing w:line="240" w:lineRule="auto"/>
              <w:ind w:leftChars="0" w:left="1" w:firstLineChars="0" w:firstLine="285"/>
              <w:jc w:val="both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Здатність організовувати процес навчання, виховання і розвитку учнів.</w:t>
            </w:r>
          </w:p>
          <w:p w:rsidR="0041785A" w:rsidRPr="00132725" w:rsidRDefault="0041785A" w:rsidP="00C13C1D">
            <w:pPr>
              <w:tabs>
                <w:tab w:val="left" w:pos="377"/>
              </w:tabs>
              <w:spacing w:line="240" w:lineRule="auto"/>
              <w:ind w:leftChars="0" w:left="1" w:firstLineChars="0" w:firstLine="285"/>
              <w:jc w:val="both"/>
              <w:rPr>
                <w:sz w:val="24"/>
                <w:szCs w:val="24"/>
              </w:rPr>
            </w:pPr>
            <w:r w:rsidRPr="00132725">
              <w:rPr>
                <w:sz w:val="24"/>
                <w:szCs w:val="24"/>
              </w:rPr>
              <w:t>Здатність добирати і використовувати сучасні та ефективні методики і технології навчання, виховання та розвитку учнів.</w:t>
            </w:r>
          </w:p>
        </w:tc>
      </w:tr>
    </w:tbl>
    <w:p w:rsidR="0041785A" w:rsidRDefault="0041785A" w:rsidP="00B87569">
      <w:pPr>
        <w:spacing w:line="276" w:lineRule="auto"/>
        <w:ind w:leftChars="0" w:left="2" w:hanging="2"/>
        <w:rPr>
          <w:color w:val="000000"/>
        </w:rPr>
      </w:pPr>
    </w:p>
    <w:p w:rsidR="0041785A" w:rsidRDefault="0041785A" w:rsidP="00B87569">
      <w:pPr>
        <w:tabs>
          <w:tab w:val="left" w:pos="2160"/>
        </w:tabs>
        <w:spacing w:line="240" w:lineRule="auto"/>
        <w:ind w:leftChars="0" w:left="3" w:hanging="3"/>
        <w:rPr>
          <w:color w:val="000000"/>
          <w:sz w:val="28"/>
          <w:szCs w:val="28"/>
        </w:rPr>
      </w:pPr>
      <w:bookmarkStart w:id="2" w:name="_heading=h.gjdgxs"/>
      <w:bookmarkEnd w:id="2"/>
    </w:p>
    <w:p w:rsidR="0041785A" w:rsidRDefault="0041785A" w:rsidP="00B87569">
      <w:pPr>
        <w:spacing w:line="240" w:lineRule="auto"/>
        <w:ind w:leftChars="0" w:left="3" w:hanging="3"/>
        <w:jc w:val="both"/>
        <w:rPr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sz w:val="36"/>
          <w:szCs w:val="36"/>
        </w:rPr>
        <w:t xml:space="preserve"> </w:t>
      </w:r>
    </w:p>
    <w:p w:rsidR="0041785A" w:rsidRDefault="0041785A">
      <w:pPr>
        <w:ind w:left="0" w:hanging="2"/>
      </w:pPr>
    </w:p>
    <w:sectPr w:rsidR="0041785A" w:rsidSect="00AE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01AC"/>
    <w:multiLevelType w:val="multilevel"/>
    <w:tmpl w:val="84F2D0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1">
    <w:nsid w:val="7F8D09E7"/>
    <w:multiLevelType w:val="multilevel"/>
    <w:tmpl w:val="0E9E35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D15"/>
    <w:rsid w:val="0002115E"/>
    <w:rsid w:val="00115D88"/>
    <w:rsid w:val="00132725"/>
    <w:rsid w:val="0017191C"/>
    <w:rsid w:val="001C7965"/>
    <w:rsid w:val="002220F7"/>
    <w:rsid w:val="0027662C"/>
    <w:rsid w:val="00295AFF"/>
    <w:rsid w:val="00321A05"/>
    <w:rsid w:val="003A032C"/>
    <w:rsid w:val="00404934"/>
    <w:rsid w:val="00404D15"/>
    <w:rsid w:val="0041785A"/>
    <w:rsid w:val="00440D6A"/>
    <w:rsid w:val="00565011"/>
    <w:rsid w:val="00581840"/>
    <w:rsid w:val="00637742"/>
    <w:rsid w:val="007035CC"/>
    <w:rsid w:val="007B0B15"/>
    <w:rsid w:val="007F062A"/>
    <w:rsid w:val="007F1C8E"/>
    <w:rsid w:val="008342DE"/>
    <w:rsid w:val="0084082A"/>
    <w:rsid w:val="00847E2F"/>
    <w:rsid w:val="00996E4B"/>
    <w:rsid w:val="009A4786"/>
    <w:rsid w:val="00A65C2D"/>
    <w:rsid w:val="00A96754"/>
    <w:rsid w:val="00AE18CC"/>
    <w:rsid w:val="00B87569"/>
    <w:rsid w:val="00BB3EFE"/>
    <w:rsid w:val="00BF1E12"/>
    <w:rsid w:val="00C13C1D"/>
    <w:rsid w:val="00DE6342"/>
    <w:rsid w:val="00E0349A"/>
    <w:rsid w:val="00EB2D48"/>
    <w:rsid w:val="00F24FA8"/>
    <w:rsid w:val="00F52F3B"/>
    <w:rsid w:val="00F8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569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outlineLvl w:val="0"/>
    </w:pPr>
    <w:rPr>
      <w:rFonts w:ascii="Times New Roman" w:eastAsia="Times New Roman" w:hAnsi="Times New Roman"/>
      <w:position w:val="-1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B87569"/>
  </w:style>
  <w:style w:type="paragraph" w:styleId="ListParagraph">
    <w:name w:val="List Paragraph"/>
    <w:basedOn w:val="Normal"/>
    <w:link w:val="ListParagraphChar"/>
    <w:uiPriority w:val="99"/>
    <w:qFormat/>
    <w:rsid w:val="00B87569"/>
    <w:rPr>
      <w:rFonts w:ascii="Calibri" w:eastAsia="Calibri" w:hAnsi="Calibri"/>
      <w:sz w:val="20"/>
      <w:szCs w:val="20"/>
      <w:lang w:val="en-US"/>
    </w:rPr>
  </w:style>
  <w:style w:type="paragraph" w:customStyle="1" w:styleId="Default">
    <w:name w:val="Default"/>
    <w:uiPriority w:val="99"/>
    <w:rsid w:val="00B875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rsid w:val="00B875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547</Words>
  <Characters>3119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mon</cp:lastModifiedBy>
  <cp:revision>24</cp:revision>
  <dcterms:created xsi:type="dcterms:W3CDTF">2021-06-08T03:33:00Z</dcterms:created>
  <dcterms:modified xsi:type="dcterms:W3CDTF">2021-06-23T11:18:00Z</dcterms:modified>
</cp:coreProperties>
</file>