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D0" w:rsidRPr="0020224F" w:rsidRDefault="00D854D0" w:rsidP="00955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0224F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КОМУНАЛЬНИЙ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0224F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НАВЧАЛЬНИЙ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0224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ЗАКЛАД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0224F">
        <w:rPr>
          <w:rFonts w:ascii="Times New Roman" w:hAnsi="Times New Roman" w:cs="Times New Roman"/>
          <w:b/>
          <w:bCs/>
          <w:sz w:val="24"/>
          <w:szCs w:val="24"/>
          <w:lang w:val="uk-UA"/>
        </w:rPr>
        <w:t>КИЇВСЬКОЇ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0224F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ОБЛАСНОЇ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0224F">
        <w:rPr>
          <w:rFonts w:ascii="Times New Roman" w:hAnsi="Times New Roman" w:cs="Times New Roman"/>
          <w:b/>
          <w:bCs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0224F">
        <w:rPr>
          <w:rFonts w:ascii="Times New Roman" w:hAnsi="Times New Roman" w:cs="Times New Roman"/>
          <w:b/>
          <w:bCs/>
          <w:sz w:val="24"/>
          <w:szCs w:val="24"/>
          <w:lang w:val="uk-UA"/>
        </w:rPr>
        <w:t>«КИЇВСЬКИЙ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0224F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ОБЛАСНИЙ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0224F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ІНСТИТУТ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0224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ПІСЛЯДИПЛОМНОЇ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0224F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ОСВІТИ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0224F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ПЕДАГОГІЧНИХ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0224F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КАДРІВ»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D854D0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D854D0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tbl>
      <w:tblPr>
        <w:tblW w:w="10031" w:type="dxa"/>
        <w:tblInd w:w="-106" w:type="dxa"/>
        <w:tblLook w:val="00A0"/>
      </w:tblPr>
      <w:tblGrid>
        <w:gridCol w:w="4077"/>
        <w:gridCol w:w="1985"/>
        <w:gridCol w:w="3969"/>
      </w:tblGrid>
      <w:tr w:rsidR="00D854D0" w:rsidRPr="00D67357">
        <w:tc>
          <w:tcPr>
            <w:tcW w:w="4077" w:type="dxa"/>
          </w:tcPr>
          <w:p w:rsidR="00D854D0" w:rsidRPr="00D67357" w:rsidRDefault="00D854D0" w:rsidP="001C0FB5">
            <w:pPr>
              <w:pStyle w:val="BodyText"/>
              <w:spacing w:before="7"/>
              <w:rPr>
                <w:rFonts w:ascii="Times New Roman" w:hAnsi="Times New Roman" w:cs="Times New Roman"/>
              </w:rPr>
            </w:pPr>
            <w:r w:rsidRPr="00D67357">
              <w:rPr>
                <w:rFonts w:ascii="Times New Roman" w:hAnsi="Times New Roman" w:cs="Times New Roman"/>
                <w:b/>
                <w:bCs/>
                <w:i/>
                <w:iCs/>
                <w:w w:val="105"/>
              </w:rPr>
              <w:t>СХВАЛЕНО</w:t>
            </w:r>
          </w:p>
          <w:p w:rsidR="00D854D0" w:rsidRPr="00D67357" w:rsidRDefault="00D854D0" w:rsidP="001C0FB5">
            <w:pPr>
              <w:pStyle w:val="BodyText"/>
              <w:spacing w:before="7"/>
              <w:rPr>
                <w:rFonts w:ascii="Times New Roman" w:hAnsi="Times New Roman" w:cs="Times New Roman"/>
              </w:rPr>
            </w:pPr>
            <w:r w:rsidRPr="00D67357">
              <w:rPr>
                <w:rFonts w:ascii="Times New Roman" w:hAnsi="Times New Roman" w:cs="Times New Roman"/>
              </w:rPr>
              <w:t xml:space="preserve">Протокол засідання вченої ради КНЗ КОР «КОІПОПК» </w:t>
            </w:r>
          </w:p>
          <w:p w:rsidR="00D854D0" w:rsidRPr="00D67357" w:rsidRDefault="00D854D0" w:rsidP="001C0FB5">
            <w:pPr>
              <w:pStyle w:val="BodyText"/>
              <w:spacing w:before="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7357">
              <w:rPr>
                <w:rFonts w:ascii="Times New Roman" w:hAnsi="Times New Roman" w:cs="Times New Roman"/>
              </w:rPr>
              <w:t xml:space="preserve">від 21___ січня 2021 року №1 </w:t>
            </w:r>
          </w:p>
        </w:tc>
        <w:tc>
          <w:tcPr>
            <w:tcW w:w="1985" w:type="dxa"/>
          </w:tcPr>
          <w:p w:rsidR="00D854D0" w:rsidRPr="00D67357" w:rsidRDefault="00D854D0" w:rsidP="001C0FB5">
            <w:pPr>
              <w:pStyle w:val="BodyText"/>
              <w:spacing w:before="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969" w:type="dxa"/>
          </w:tcPr>
          <w:p w:rsidR="00D854D0" w:rsidRPr="00D67357" w:rsidRDefault="00D854D0" w:rsidP="001C0FB5">
            <w:pPr>
              <w:pStyle w:val="BodyText"/>
              <w:spacing w:before="7"/>
              <w:rPr>
                <w:rFonts w:ascii="Times New Roman" w:hAnsi="Times New Roman" w:cs="Times New Roman"/>
                <w:b/>
                <w:bCs/>
                <w:i/>
                <w:iCs/>
                <w:w w:val="105"/>
              </w:rPr>
            </w:pPr>
            <w:r w:rsidRPr="00D67357">
              <w:rPr>
                <w:rFonts w:ascii="Times New Roman" w:hAnsi="Times New Roman" w:cs="Times New Roman"/>
                <w:b/>
                <w:bCs/>
                <w:i/>
                <w:iCs/>
                <w:w w:val="105"/>
              </w:rPr>
              <w:t>ЗАТВЕРДЖЕНО</w:t>
            </w:r>
          </w:p>
          <w:p w:rsidR="00D854D0" w:rsidRPr="00D67357" w:rsidRDefault="00D854D0" w:rsidP="001C0FB5">
            <w:pPr>
              <w:pStyle w:val="BodyText"/>
              <w:spacing w:before="7"/>
              <w:rPr>
                <w:rFonts w:ascii="Times New Roman" w:hAnsi="Times New Roman" w:cs="Times New Roman"/>
              </w:rPr>
            </w:pPr>
            <w:r w:rsidRPr="00D67357">
              <w:rPr>
                <w:rFonts w:ascii="Times New Roman" w:hAnsi="Times New Roman" w:cs="Times New Roman"/>
                <w:w w:val="105"/>
              </w:rPr>
              <w:t xml:space="preserve">Наказ </w:t>
            </w:r>
            <w:r w:rsidRPr="00D67357">
              <w:rPr>
                <w:rFonts w:ascii="Times New Roman" w:hAnsi="Times New Roman" w:cs="Times New Roman"/>
              </w:rPr>
              <w:t xml:space="preserve">КНЗ КОР «КОІПОПК» </w:t>
            </w:r>
          </w:p>
          <w:p w:rsidR="00D854D0" w:rsidRPr="00D67357" w:rsidRDefault="00D854D0" w:rsidP="001C0FB5">
            <w:pPr>
              <w:pStyle w:val="BodyText"/>
              <w:spacing w:before="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7357">
              <w:rPr>
                <w:rFonts w:ascii="Times New Roman" w:hAnsi="Times New Roman" w:cs="Times New Roman"/>
              </w:rPr>
              <w:t>від _22__ січня 2021 року 13/1</w:t>
            </w:r>
          </w:p>
        </w:tc>
      </w:tr>
    </w:tbl>
    <w:p w:rsidR="00D854D0" w:rsidRPr="00D67357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D854D0" w:rsidRPr="00D67357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D854D0" w:rsidRPr="0020224F" w:rsidRDefault="00D854D0" w:rsidP="00955FA8">
      <w:pPr>
        <w:tabs>
          <w:tab w:val="left" w:pos="628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54D0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54D0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54D0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54D0" w:rsidRPr="009F14DC" w:rsidRDefault="00D854D0" w:rsidP="00955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ОСВІТНЯ</w:t>
      </w:r>
      <w:r w:rsidRPr="009F14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ПРОГРАМА</w:t>
      </w:r>
    </w:p>
    <w:p w:rsidR="00D854D0" w:rsidRPr="009F14DC" w:rsidRDefault="00D854D0" w:rsidP="00955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14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ПІДВИЩЕННЯ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ФАХОВОЇ </w:t>
      </w:r>
      <w:r w:rsidRPr="009F14D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КВАЛІФІКАЦІЇ ВЧИТЕЛІВ ЗАРУБІЖНОЇ ЛІТЕРАТУРИ, РОСІЙСЬКОЇ МОВИ ІЗ ПРОБЛЕМИ</w:t>
      </w:r>
    </w:p>
    <w:p w:rsidR="00D854D0" w:rsidRPr="009F14DC" w:rsidRDefault="00D854D0" w:rsidP="00955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14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«ВПЛИВ ВІЗУАЛІЗАЦІЇ НАВЧАЛЬНОГО МАТЕРВАЛУ НА РОЗВИТОК ЕМОЦІЙНОГО ІНТЕЛЕКТУ УЧНІВ </w:t>
      </w:r>
    </w:p>
    <w:p w:rsidR="00D854D0" w:rsidRPr="009F14DC" w:rsidRDefault="00D854D0" w:rsidP="00955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14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УРОКАХ ЗАРУБІЖНОЇ ЛІТЕРАТУРИ» </w:t>
      </w:r>
    </w:p>
    <w:p w:rsidR="00D854D0" w:rsidRPr="009F14DC" w:rsidRDefault="00D854D0" w:rsidP="00955F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D854D0" w:rsidRPr="009F14DC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854D0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854D0" w:rsidRPr="0048731B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54D0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54D0" w:rsidRPr="009F14DC" w:rsidRDefault="00D854D0" w:rsidP="00955FA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14DC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Біла Церква – 2021</w:t>
      </w:r>
    </w:p>
    <w:p w:rsidR="00D854D0" w:rsidRDefault="00D854D0" w:rsidP="00955F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54D0" w:rsidRPr="0020224F" w:rsidRDefault="00D854D0" w:rsidP="00955FA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tbl>
      <w:tblPr>
        <w:tblW w:w="972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41"/>
        <w:gridCol w:w="763"/>
        <w:gridCol w:w="5602"/>
        <w:gridCol w:w="720"/>
      </w:tblGrid>
      <w:tr w:rsidR="00D854D0" w:rsidRPr="00137F21" w:rsidTr="009F14DC">
        <w:trPr>
          <w:trHeight w:val="1069"/>
        </w:trPr>
        <w:tc>
          <w:tcPr>
            <w:tcW w:w="2641" w:type="dxa"/>
            <w:tcBorders>
              <w:left w:val="single" w:sz="6" w:space="0" w:color="000000"/>
            </w:tcBorders>
          </w:tcPr>
          <w:p w:rsidR="00D854D0" w:rsidRPr="009F14DC" w:rsidRDefault="00D854D0" w:rsidP="00955FA8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Розробники програми</w:t>
            </w:r>
          </w:p>
        </w:tc>
        <w:tc>
          <w:tcPr>
            <w:tcW w:w="7085" w:type="dxa"/>
            <w:gridSpan w:val="3"/>
          </w:tcPr>
          <w:p w:rsidR="00D854D0" w:rsidRPr="009F14DC" w:rsidRDefault="00D854D0" w:rsidP="00D67357">
            <w:pPr>
              <w:widowControl w:val="0"/>
              <w:spacing w:after="0" w:line="240" w:lineRule="auto"/>
              <w:ind w:left="5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Химера Н.В</w:t>
            </w:r>
            <w:r w:rsidRPr="009F14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методист відділу української мови і літератури, зарубіжної літератури, викладач кафедри суспільно-гуманітарної освіти;</w:t>
            </w:r>
          </w:p>
          <w:p w:rsidR="00D854D0" w:rsidRPr="009F14DC" w:rsidRDefault="00D854D0" w:rsidP="00D67357">
            <w:pPr>
              <w:widowControl w:val="0"/>
              <w:spacing w:after="0" w:line="240" w:lineRule="auto"/>
              <w:ind w:left="5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Фартух Л.А.,</w:t>
            </w:r>
            <w:r w:rsidRPr="009F14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директор </w:t>
            </w: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Пищиківської загальноосвітньої школи І-ІІІ ступенів Фурсівської ОТГ</w:t>
            </w:r>
          </w:p>
        </w:tc>
      </w:tr>
      <w:tr w:rsidR="00D854D0" w:rsidRPr="00137F21" w:rsidTr="009F14DC">
        <w:trPr>
          <w:trHeight w:val="551"/>
        </w:trPr>
        <w:tc>
          <w:tcPr>
            <w:tcW w:w="2641" w:type="dxa"/>
            <w:tcBorders>
              <w:left w:val="single" w:sz="6" w:space="0" w:color="000000"/>
            </w:tcBorders>
          </w:tcPr>
          <w:p w:rsidR="00D854D0" w:rsidRPr="009F14DC" w:rsidRDefault="00D854D0" w:rsidP="00955FA8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Найменування програми</w:t>
            </w:r>
          </w:p>
        </w:tc>
        <w:tc>
          <w:tcPr>
            <w:tcW w:w="7085" w:type="dxa"/>
            <w:gridSpan w:val="3"/>
          </w:tcPr>
          <w:p w:rsidR="00D854D0" w:rsidRPr="009F14DC" w:rsidRDefault="00D854D0" w:rsidP="00D67357">
            <w:pPr>
              <w:widowControl w:val="0"/>
              <w:spacing w:after="0" w:line="240" w:lineRule="auto"/>
              <w:ind w:left="50" w:right="180" w:firstLine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Програма підвищення фахової кваліфікації вчителів зарубіжної літератури, російської мови з проблеми «Вплив візуалізації навчального матеріалу на розвиток еміційного інтелекту учнів на уроках зарубіжної літератури»</w:t>
            </w:r>
          </w:p>
        </w:tc>
      </w:tr>
      <w:tr w:rsidR="00D854D0" w:rsidRPr="00137F21" w:rsidTr="009F14DC">
        <w:trPr>
          <w:trHeight w:val="1046"/>
        </w:trPr>
        <w:tc>
          <w:tcPr>
            <w:tcW w:w="2641" w:type="dxa"/>
            <w:tcBorders>
              <w:left w:val="single" w:sz="6" w:space="0" w:color="000000"/>
            </w:tcBorders>
          </w:tcPr>
          <w:p w:rsidR="00D854D0" w:rsidRPr="009F14DC" w:rsidRDefault="00D854D0" w:rsidP="00955FA8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7085" w:type="dxa"/>
            <w:gridSpan w:val="3"/>
          </w:tcPr>
          <w:p w:rsidR="00D854D0" w:rsidRPr="009F14DC" w:rsidRDefault="00D854D0" w:rsidP="00D67357">
            <w:pPr>
              <w:widowControl w:val="0"/>
              <w:spacing w:after="0" w:line="240" w:lineRule="auto"/>
              <w:ind w:left="50" w:right="180" w:firstLine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індивідуально-особистісного та професійно-діяльнісного розвитку слухачів на основі пізнання різних способів візуалізації дидактичного матеріалу на уроках зарубіжної літератури і російської мови, набуття знань і вмінь активно використовувати</w:t>
            </w:r>
            <w:r w:rsidRPr="009F14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візуалізацію задля розвитку емоційного інтелекту учнів у процесі вивчення літератури </w:t>
            </w:r>
          </w:p>
        </w:tc>
      </w:tr>
      <w:tr w:rsidR="00D854D0" w:rsidRPr="009F14DC" w:rsidTr="009F14DC">
        <w:trPr>
          <w:trHeight w:val="703"/>
        </w:trPr>
        <w:tc>
          <w:tcPr>
            <w:tcW w:w="2641" w:type="dxa"/>
            <w:tcBorders>
              <w:left w:val="single" w:sz="6" w:space="0" w:color="000000"/>
            </w:tcBorders>
          </w:tcPr>
          <w:p w:rsidR="00D854D0" w:rsidRPr="009F14DC" w:rsidRDefault="00D854D0" w:rsidP="00955FA8">
            <w:pPr>
              <w:widowControl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Напрям програми</w:t>
            </w:r>
          </w:p>
        </w:tc>
        <w:tc>
          <w:tcPr>
            <w:tcW w:w="7085" w:type="dxa"/>
            <w:gridSpan w:val="3"/>
          </w:tcPr>
          <w:p w:rsidR="00D854D0" w:rsidRPr="009F14DC" w:rsidRDefault="00D854D0" w:rsidP="00D67357">
            <w:pPr>
              <w:widowControl w:val="0"/>
              <w:shd w:val="clear" w:color="auto" w:fill="FFFFFF"/>
              <w:spacing w:after="0" w:line="240" w:lineRule="auto"/>
              <w:ind w:left="50" w:right="180" w:firstLine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професійних компетентностей (знання навчального предмета, фахових методик) з питань візуалізації для розвитку емоційного інтелекту учнів під час аналізу та інтерпретації художнього тексту на уроках</w:t>
            </w:r>
          </w:p>
        </w:tc>
      </w:tr>
      <w:tr w:rsidR="00D854D0" w:rsidRPr="009F14DC" w:rsidTr="009F14DC">
        <w:trPr>
          <w:trHeight w:val="552"/>
        </w:trPr>
        <w:tc>
          <w:tcPr>
            <w:tcW w:w="2641" w:type="dxa"/>
            <w:vMerge w:val="restart"/>
          </w:tcPr>
          <w:p w:rsidR="00D854D0" w:rsidRPr="009F14DC" w:rsidRDefault="00D854D0" w:rsidP="0048731B">
            <w:pPr>
              <w:widowControl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Зміст програми</w:t>
            </w:r>
          </w:p>
        </w:tc>
        <w:tc>
          <w:tcPr>
            <w:tcW w:w="763" w:type="dxa"/>
          </w:tcPr>
          <w:p w:rsidR="00D854D0" w:rsidRPr="009F14DC" w:rsidRDefault="00D854D0" w:rsidP="00955FA8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№</w:t>
            </w:r>
          </w:p>
          <w:p w:rsidR="00D854D0" w:rsidRPr="009F14DC" w:rsidRDefault="00D854D0" w:rsidP="00955FA8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02" w:type="dxa"/>
          </w:tcPr>
          <w:p w:rsidR="00D854D0" w:rsidRPr="009F14DC" w:rsidRDefault="00D854D0" w:rsidP="00955FA8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Тема заняття</w:t>
            </w:r>
          </w:p>
        </w:tc>
        <w:tc>
          <w:tcPr>
            <w:tcW w:w="720" w:type="dxa"/>
          </w:tcPr>
          <w:p w:rsidR="00D854D0" w:rsidRPr="009F14DC" w:rsidRDefault="00D854D0" w:rsidP="00955FA8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Год</w:t>
            </w:r>
          </w:p>
        </w:tc>
      </w:tr>
      <w:tr w:rsidR="00D854D0" w:rsidRPr="009F14DC" w:rsidTr="009F14DC">
        <w:trPr>
          <w:trHeight w:val="238"/>
        </w:trPr>
        <w:tc>
          <w:tcPr>
            <w:tcW w:w="2641" w:type="dxa"/>
            <w:vMerge/>
          </w:tcPr>
          <w:p w:rsidR="00D854D0" w:rsidRPr="009F14DC" w:rsidRDefault="00D854D0" w:rsidP="0023257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5" w:type="dxa"/>
            <w:gridSpan w:val="3"/>
          </w:tcPr>
          <w:p w:rsidR="00D854D0" w:rsidRPr="009F14DC" w:rsidRDefault="00D854D0" w:rsidP="00232571">
            <w:pPr>
              <w:widowControl w:val="0"/>
              <w:spacing w:after="0" w:line="240" w:lineRule="atLeast"/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Модуль І</w:t>
            </w:r>
          </w:p>
        </w:tc>
      </w:tr>
      <w:tr w:rsidR="00D854D0" w:rsidRPr="009F14DC" w:rsidTr="009F14DC">
        <w:trPr>
          <w:trHeight w:val="238"/>
        </w:trPr>
        <w:tc>
          <w:tcPr>
            <w:tcW w:w="2641" w:type="dxa"/>
            <w:vMerge/>
          </w:tcPr>
          <w:p w:rsidR="00D854D0" w:rsidRPr="009F14DC" w:rsidRDefault="00D854D0" w:rsidP="0023257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</w:tcPr>
          <w:p w:rsidR="00D854D0" w:rsidRPr="009F14DC" w:rsidRDefault="00D854D0" w:rsidP="009F14DC">
            <w:pPr>
              <w:widowControl w:val="0"/>
              <w:tabs>
                <w:tab w:val="left" w:pos="245"/>
              </w:tabs>
              <w:spacing w:after="0" w:line="240" w:lineRule="atLeast"/>
              <w:ind w:left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602" w:type="dxa"/>
          </w:tcPr>
          <w:p w:rsidR="00D854D0" w:rsidRPr="009F14DC" w:rsidRDefault="00D854D0" w:rsidP="009F14DC">
            <w:pPr>
              <w:widowControl w:val="0"/>
              <w:spacing w:after="0" w:line="240" w:lineRule="atLeast"/>
              <w:ind w:left="202" w:right="180" w:firstLine="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9F14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Вступ до теми</w:t>
            </w:r>
            <w:r w:rsidRPr="009F14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"</w:t>
            </w:r>
            <w:r w:rsidRPr="009F14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Вплив візуалізації навчального матеріалу на розвиток 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9F14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ційного інтелекту учнів на уроках зарубіжної літератури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"</w:t>
            </w:r>
            <w:r w:rsidRPr="009F14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20" w:type="dxa"/>
          </w:tcPr>
          <w:p w:rsidR="00D854D0" w:rsidRPr="009F14DC" w:rsidRDefault="00D854D0" w:rsidP="00232571">
            <w:pPr>
              <w:widowControl w:val="0"/>
              <w:spacing w:after="0" w:line="240" w:lineRule="atLeast"/>
              <w:ind w:firstLine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54D0" w:rsidRPr="009F14DC" w:rsidTr="009F14DC">
        <w:trPr>
          <w:trHeight w:val="551"/>
        </w:trPr>
        <w:tc>
          <w:tcPr>
            <w:tcW w:w="2641" w:type="dxa"/>
            <w:vMerge/>
          </w:tcPr>
          <w:p w:rsidR="00D854D0" w:rsidRPr="009F14DC" w:rsidRDefault="00D854D0" w:rsidP="0023257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</w:tcPr>
          <w:p w:rsidR="00D854D0" w:rsidRPr="009F14DC" w:rsidRDefault="00D854D0" w:rsidP="009F14DC">
            <w:pPr>
              <w:widowControl w:val="0"/>
              <w:tabs>
                <w:tab w:val="left" w:pos="245"/>
              </w:tabs>
              <w:spacing w:after="0" w:line="240" w:lineRule="atLeast"/>
              <w:ind w:left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602" w:type="dxa"/>
          </w:tcPr>
          <w:p w:rsidR="00D854D0" w:rsidRPr="009F14DC" w:rsidRDefault="00D854D0" w:rsidP="009F14DC">
            <w:pPr>
              <w:widowControl w:val="0"/>
              <w:spacing w:after="0" w:line="240" w:lineRule="atLeast"/>
              <w:ind w:left="202" w:right="180" w:firstLine="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F14DC"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Культура  онлайн</w:t>
            </w:r>
            <w:r w:rsidRPr="009F14DC"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-</w:t>
            </w:r>
            <w:r w:rsidRPr="009F14DC"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комунікації (</w:t>
            </w:r>
            <w:r w:rsidRPr="009F14DC"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ц</w:t>
            </w:r>
            <w:r w:rsidRPr="009F14DC"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ифровий етикет ХХІ ст</w:t>
            </w:r>
            <w:r w:rsidRPr="009F14DC"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оліття</w:t>
            </w:r>
            <w:r w:rsidRPr="009F14DC"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  <w:r w:rsidRPr="009F14DC"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</w:tc>
        <w:tc>
          <w:tcPr>
            <w:tcW w:w="720" w:type="dxa"/>
          </w:tcPr>
          <w:p w:rsidR="00D854D0" w:rsidRPr="009F14DC" w:rsidRDefault="00D854D0" w:rsidP="00232571">
            <w:pPr>
              <w:widowControl w:val="0"/>
              <w:spacing w:after="0" w:line="240" w:lineRule="atLeast"/>
              <w:ind w:firstLine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54D0" w:rsidRPr="009F14DC" w:rsidTr="009F14DC">
        <w:trPr>
          <w:trHeight w:val="227"/>
        </w:trPr>
        <w:tc>
          <w:tcPr>
            <w:tcW w:w="2641" w:type="dxa"/>
            <w:vMerge/>
          </w:tcPr>
          <w:p w:rsidR="00D854D0" w:rsidRPr="009F14DC" w:rsidRDefault="00D854D0" w:rsidP="0023257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5" w:type="dxa"/>
            <w:gridSpan w:val="3"/>
          </w:tcPr>
          <w:p w:rsidR="00D854D0" w:rsidRPr="009F14DC" w:rsidRDefault="00D854D0" w:rsidP="009F14DC">
            <w:pPr>
              <w:widowControl w:val="0"/>
              <w:spacing w:after="0" w:line="240" w:lineRule="atLeast"/>
              <w:ind w:left="202" w:right="180" w:firstLine="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Модуль ІІ</w:t>
            </w:r>
          </w:p>
        </w:tc>
      </w:tr>
      <w:tr w:rsidR="00D854D0" w:rsidRPr="009F14DC" w:rsidTr="009F14DC">
        <w:trPr>
          <w:trHeight w:val="551"/>
        </w:trPr>
        <w:tc>
          <w:tcPr>
            <w:tcW w:w="2641" w:type="dxa"/>
            <w:vMerge/>
          </w:tcPr>
          <w:p w:rsidR="00D854D0" w:rsidRPr="009F14DC" w:rsidRDefault="00D854D0" w:rsidP="0023257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</w:tcPr>
          <w:p w:rsidR="00D854D0" w:rsidRPr="009F14DC" w:rsidRDefault="00D854D0" w:rsidP="009F14DC">
            <w:pPr>
              <w:widowControl w:val="0"/>
              <w:tabs>
                <w:tab w:val="left" w:pos="160"/>
              </w:tabs>
              <w:spacing w:after="0" w:line="240" w:lineRule="atLeast"/>
              <w:ind w:left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602" w:type="dxa"/>
          </w:tcPr>
          <w:p w:rsidR="00D854D0" w:rsidRPr="009F14DC" w:rsidRDefault="00D854D0" w:rsidP="009F14DC">
            <w:pPr>
              <w:spacing w:after="0" w:line="240" w:lineRule="atLeast"/>
              <w:ind w:left="202" w:right="180" w:firstLine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Мовно-літературна освітня галузь: компетентнісний потенціал предмета «Зарубіжна література», вимоги та реалізація в  результатах навчання </w:t>
            </w:r>
          </w:p>
        </w:tc>
        <w:tc>
          <w:tcPr>
            <w:tcW w:w="720" w:type="dxa"/>
          </w:tcPr>
          <w:p w:rsidR="00D854D0" w:rsidRPr="009F14DC" w:rsidRDefault="00D854D0" w:rsidP="00232571">
            <w:pPr>
              <w:widowControl w:val="0"/>
              <w:spacing w:after="0" w:line="240" w:lineRule="atLeast"/>
              <w:ind w:firstLine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D854D0" w:rsidRPr="009F14DC" w:rsidTr="009F14DC">
        <w:trPr>
          <w:trHeight w:val="339"/>
        </w:trPr>
        <w:tc>
          <w:tcPr>
            <w:tcW w:w="2641" w:type="dxa"/>
            <w:vMerge/>
          </w:tcPr>
          <w:p w:rsidR="00D854D0" w:rsidRPr="009F14DC" w:rsidRDefault="00D854D0" w:rsidP="0023257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5" w:type="dxa"/>
            <w:gridSpan w:val="3"/>
          </w:tcPr>
          <w:p w:rsidR="00D854D0" w:rsidRPr="009F14DC" w:rsidRDefault="00D854D0" w:rsidP="009F14DC">
            <w:pPr>
              <w:widowControl w:val="0"/>
              <w:spacing w:after="0" w:line="240" w:lineRule="atLeast"/>
              <w:ind w:left="202" w:right="180" w:firstLine="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Модуль ІІІ</w:t>
            </w:r>
          </w:p>
        </w:tc>
      </w:tr>
      <w:tr w:rsidR="00D854D0" w:rsidRPr="009F14DC" w:rsidTr="009F14DC">
        <w:trPr>
          <w:trHeight w:val="551"/>
        </w:trPr>
        <w:tc>
          <w:tcPr>
            <w:tcW w:w="2641" w:type="dxa"/>
            <w:vMerge/>
          </w:tcPr>
          <w:p w:rsidR="00D854D0" w:rsidRPr="009F14DC" w:rsidRDefault="00D854D0" w:rsidP="0023257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</w:tcPr>
          <w:p w:rsidR="00D854D0" w:rsidRPr="009F14DC" w:rsidRDefault="00D854D0" w:rsidP="009F14DC">
            <w:pPr>
              <w:widowControl w:val="0"/>
              <w:tabs>
                <w:tab w:val="left" w:pos="160"/>
              </w:tabs>
              <w:spacing w:after="0" w:line="240" w:lineRule="atLeast"/>
              <w:ind w:left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602" w:type="dxa"/>
          </w:tcPr>
          <w:p w:rsidR="00D854D0" w:rsidRPr="009F14DC" w:rsidRDefault="00D854D0" w:rsidP="009F14DC">
            <w:pPr>
              <w:spacing w:after="0" w:line="240" w:lineRule="atLeast"/>
              <w:ind w:left="202" w:right="180" w:firstLine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Технології візуалізації навчального матеріалу на уроках зарубіжної літератури як один із шляхів розвитку пізнавальної діяльності та креативності учнів на уроках зарубіжної літератури </w:t>
            </w:r>
          </w:p>
        </w:tc>
        <w:tc>
          <w:tcPr>
            <w:tcW w:w="720" w:type="dxa"/>
          </w:tcPr>
          <w:p w:rsidR="00D854D0" w:rsidRPr="009F14DC" w:rsidRDefault="00D854D0" w:rsidP="00232571">
            <w:pPr>
              <w:widowControl w:val="0"/>
              <w:spacing w:after="0" w:line="240" w:lineRule="atLeast"/>
              <w:ind w:firstLine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54D0" w:rsidRPr="009F14DC" w:rsidTr="009F14DC">
        <w:trPr>
          <w:trHeight w:val="551"/>
        </w:trPr>
        <w:tc>
          <w:tcPr>
            <w:tcW w:w="2641" w:type="dxa"/>
            <w:vMerge/>
          </w:tcPr>
          <w:p w:rsidR="00D854D0" w:rsidRPr="009F14DC" w:rsidRDefault="00D854D0" w:rsidP="0023257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</w:tcPr>
          <w:p w:rsidR="00D854D0" w:rsidRPr="009F14DC" w:rsidRDefault="00D854D0" w:rsidP="009F14DC">
            <w:pPr>
              <w:widowControl w:val="0"/>
              <w:tabs>
                <w:tab w:val="left" w:pos="160"/>
              </w:tabs>
              <w:spacing w:after="0" w:line="240" w:lineRule="atLeast"/>
              <w:ind w:left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602" w:type="dxa"/>
          </w:tcPr>
          <w:p w:rsidR="00D854D0" w:rsidRPr="009F14DC" w:rsidRDefault="00D854D0" w:rsidP="009F14DC">
            <w:pPr>
              <w:widowControl w:val="0"/>
              <w:spacing w:after="0" w:line="240" w:lineRule="atLeast"/>
              <w:ind w:left="202" w:right="180" w:firstLine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Теоретичні засади розвитку емоційного інтелекту учнів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освітньому</w:t>
            </w: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процесі </w:t>
            </w:r>
          </w:p>
        </w:tc>
        <w:tc>
          <w:tcPr>
            <w:tcW w:w="720" w:type="dxa"/>
          </w:tcPr>
          <w:p w:rsidR="00D854D0" w:rsidRPr="009F14DC" w:rsidRDefault="00D854D0" w:rsidP="00232571">
            <w:pPr>
              <w:widowControl w:val="0"/>
              <w:spacing w:after="0" w:line="240" w:lineRule="atLeast"/>
              <w:ind w:firstLine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54D0" w:rsidRPr="009F14DC" w:rsidTr="009F14DC">
        <w:trPr>
          <w:trHeight w:val="583"/>
        </w:trPr>
        <w:tc>
          <w:tcPr>
            <w:tcW w:w="2641" w:type="dxa"/>
            <w:vMerge/>
          </w:tcPr>
          <w:p w:rsidR="00D854D0" w:rsidRPr="009F14DC" w:rsidRDefault="00D854D0" w:rsidP="0023257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</w:tcPr>
          <w:p w:rsidR="00D854D0" w:rsidRPr="009F14DC" w:rsidRDefault="00D854D0" w:rsidP="009F14DC">
            <w:pPr>
              <w:widowControl w:val="0"/>
              <w:tabs>
                <w:tab w:val="left" w:pos="160"/>
              </w:tabs>
              <w:spacing w:after="0" w:line="240" w:lineRule="atLeast"/>
              <w:ind w:left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602" w:type="dxa"/>
          </w:tcPr>
          <w:p w:rsidR="00D854D0" w:rsidRPr="009F14DC" w:rsidRDefault="00D854D0" w:rsidP="009F14DC">
            <w:pPr>
              <w:spacing w:after="0" w:line="240" w:lineRule="atLeast"/>
              <w:ind w:left="202" w:right="180" w:firstLine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фрагментів уроку з використанням прийомів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 візуалізації навчального матеріалу </w:t>
            </w:r>
          </w:p>
        </w:tc>
        <w:tc>
          <w:tcPr>
            <w:tcW w:w="720" w:type="dxa"/>
          </w:tcPr>
          <w:p w:rsidR="00D854D0" w:rsidRPr="009F14DC" w:rsidRDefault="00D854D0" w:rsidP="00232571">
            <w:pPr>
              <w:spacing w:after="0" w:line="240" w:lineRule="atLeast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854D0" w:rsidRPr="009F14DC" w:rsidTr="009F14DC">
        <w:trPr>
          <w:trHeight w:val="551"/>
        </w:trPr>
        <w:tc>
          <w:tcPr>
            <w:tcW w:w="2641" w:type="dxa"/>
            <w:vMerge/>
          </w:tcPr>
          <w:p w:rsidR="00D854D0" w:rsidRPr="009F14DC" w:rsidRDefault="00D854D0" w:rsidP="0023257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</w:tcPr>
          <w:p w:rsidR="00D854D0" w:rsidRPr="009F14DC" w:rsidRDefault="00D854D0" w:rsidP="009F14DC">
            <w:pPr>
              <w:widowControl w:val="0"/>
              <w:tabs>
                <w:tab w:val="left" w:pos="160"/>
              </w:tabs>
              <w:spacing w:after="0" w:line="240" w:lineRule="atLeast"/>
              <w:ind w:left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602" w:type="dxa"/>
          </w:tcPr>
          <w:p w:rsidR="00D854D0" w:rsidRPr="009F14DC" w:rsidRDefault="00D854D0" w:rsidP="009F14DC">
            <w:pPr>
              <w:tabs>
                <w:tab w:val="left" w:pos="7"/>
                <w:tab w:val="left" w:pos="142"/>
              </w:tabs>
              <w:spacing w:after="0" w:line="240" w:lineRule="atLeast"/>
              <w:ind w:left="202" w:right="180" w:firstLine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Засоби і способи розвитку емоційного інтелекту учнів на уроках зарубіжної літератури </w:t>
            </w:r>
          </w:p>
        </w:tc>
        <w:tc>
          <w:tcPr>
            <w:tcW w:w="720" w:type="dxa"/>
          </w:tcPr>
          <w:p w:rsidR="00D854D0" w:rsidRPr="009F14DC" w:rsidRDefault="00D854D0" w:rsidP="00232571">
            <w:pPr>
              <w:spacing w:after="0" w:line="240" w:lineRule="atLeast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854D0" w:rsidRPr="009F14DC" w:rsidTr="009F14DC">
        <w:trPr>
          <w:trHeight w:val="274"/>
        </w:trPr>
        <w:tc>
          <w:tcPr>
            <w:tcW w:w="2641" w:type="dxa"/>
            <w:vMerge/>
          </w:tcPr>
          <w:p w:rsidR="00D854D0" w:rsidRPr="009F14DC" w:rsidRDefault="00D854D0" w:rsidP="0023257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</w:tcPr>
          <w:p w:rsidR="00D854D0" w:rsidRPr="009F14DC" w:rsidRDefault="00D854D0" w:rsidP="009F14DC">
            <w:pPr>
              <w:widowControl w:val="0"/>
              <w:tabs>
                <w:tab w:val="left" w:pos="160"/>
              </w:tabs>
              <w:spacing w:after="0" w:line="240" w:lineRule="atLeast"/>
              <w:ind w:left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602" w:type="dxa"/>
          </w:tcPr>
          <w:p w:rsidR="00D854D0" w:rsidRPr="009F14DC" w:rsidRDefault="00D854D0" w:rsidP="009F14DC">
            <w:pPr>
              <w:widowControl w:val="0"/>
              <w:spacing w:after="0" w:line="240" w:lineRule="atLeast"/>
              <w:ind w:left="202" w:right="180" w:firstLine="7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Компетентнісно орієнтований урок зарубіжної літератури – формат креативних ідей учителя та учнів </w:t>
            </w:r>
            <w:r w:rsidRPr="009F14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(Химера Н.В.)</w:t>
            </w:r>
          </w:p>
        </w:tc>
        <w:tc>
          <w:tcPr>
            <w:tcW w:w="720" w:type="dxa"/>
          </w:tcPr>
          <w:p w:rsidR="00D854D0" w:rsidRPr="009F14DC" w:rsidRDefault="00D854D0" w:rsidP="00232571">
            <w:pPr>
              <w:spacing w:after="0" w:line="240" w:lineRule="atLeast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854D0" w:rsidRPr="009F14DC" w:rsidTr="00137F21">
        <w:trPr>
          <w:trHeight w:val="888"/>
        </w:trPr>
        <w:tc>
          <w:tcPr>
            <w:tcW w:w="2641" w:type="dxa"/>
            <w:vMerge/>
          </w:tcPr>
          <w:p w:rsidR="00D854D0" w:rsidRPr="009F14DC" w:rsidRDefault="00D854D0" w:rsidP="0023257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</w:tcPr>
          <w:p w:rsidR="00D854D0" w:rsidRPr="009F14DC" w:rsidRDefault="00D854D0" w:rsidP="009F14DC">
            <w:pPr>
              <w:widowControl w:val="0"/>
              <w:tabs>
                <w:tab w:val="left" w:pos="160"/>
              </w:tabs>
              <w:spacing w:after="0" w:line="240" w:lineRule="atLeast"/>
              <w:ind w:left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602" w:type="dxa"/>
          </w:tcPr>
          <w:p w:rsidR="00D854D0" w:rsidRPr="009F14DC" w:rsidRDefault="00D854D0" w:rsidP="009F14DC">
            <w:pPr>
              <w:tabs>
                <w:tab w:val="left" w:pos="142"/>
              </w:tabs>
              <w:spacing w:after="0" w:line="240" w:lineRule="atLeast"/>
              <w:ind w:left="202" w:right="180" w:firstLine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Візуалізація навчального матеріалу засобами медіа як складова розвитку емоційного інтелекту учнів</w:t>
            </w:r>
            <w:r w:rsidRPr="009F14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20" w:type="dxa"/>
          </w:tcPr>
          <w:p w:rsidR="00D854D0" w:rsidRPr="009F14DC" w:rsidRDefault="00D854D0" w:rsidP="00232571">
            <w:pPr>
              <w:spacing w:after="0" w:line="240" w:lineRule="atLeast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854D0" w:rsidRPr="009F14DC" w:rsidTr="009F14DC">
        <w:trPr>
          <w:trHeight w:val="290"/>
        </w:trPr>
        <w:tc>
          <w:tcPr>
            <w:tcW w:w="2641" w:type="dxa"/>
            <w:vMerge/>
          </w:tcPr>
          <w:p w:rsidR="00D854D0" w:rsidRPr="009F14DC" w:rsidRDefault="00D854D0" w:rsidP="0023257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</w:tcPr>
          <w:p w:rsidR="00D854D0" w:rsidRPr="009F14DC" w:rsidRDefault="00D854D0" w:rsidP="009F14DC">
            <w:pPr>
              <w:widowControl w:val="0"/>
              <w:tabs>
                <w:tab w:val="left" w:pos="160"/>
              </w:tabs>
              <w:spacing w:after="0" w:line="240" w:lineRule="atLeast"/>
              <w:ind w:left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602" w:type="dxa"/>
          </w:tcPr>
          <w:p w:rsidR="00D854D0" w:rsidRPr="009F14DC" w:rsidRDefault="00D854D0" w:rsidP="009F14DC">
            <w:pPr>
              <w:widowControl w:val="0"/>
              <w:spacing w:after="0" w:line="240" w:lineRule="atLeast"/>
              <w:ind w:left="202" w:right="180" w:firstLine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та використання ейдос-конспекту в організації освітньої діяльності на уроці зарубіжної літератури </w:t>
            </w:r>
          </w:p>
        </w:tc>
        <w:tc>
          <w:tcPr>
            <w:tcW w:w="720" w:type="dxa"/>
          </w:tcPr>
          <w:p w:rsidR="00D854D0" w:rsidRPr="009F14DC" w:rsidRDefault="00D854D0" w:rsidP="00232571">
            <w:pPr>
              <w:spacing w:after="0" w:line="240" w:lineRule="atLeast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854D0" w:rsidRPr="009F14DC" w:rsidTr="009F14DC">
        <w:trPr>
          <w:trHeight w:val="275"/>
        </w:trPr>
        <w:tc>
          <w:tcPr>
            <w:tcW w:w="2641" w:type="dxa"/>
            <w:vMerge/>
          </w:tcPr>
          <w:p w:rsidR="00D854D0" w:rsidRPr="009F14DC" w:rsidRDefault="00D854D0" w:rsidP="0023257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5" w:type="dxa"/>
            <w:gridSpan w:val="3"/>
          </w:tcPr>
          <w:p w:rsidR="00D854D0" w:rsidRPr="009F14DC" w:rsidRDefault="00D854D0" w:rsidP="009F14DC">
            <w:pPr>
              <w:spacing w:after="0" w:line="240" w:lineRule="atLeast"/>
              <w:ind w:left="202" w:firstLine="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Модуль ІV</w:t>
            </w:r>
          </w:p>
        </w:tc>
      </w:tr>
      <w:tr w:rsidR="00D854D0" w:rsidRPr="009F14DC" w:rsidTr="003D1019">
        <w:trPr>
          <w:trHeight w:val="275"/>
        </w:trPr>
        <w:tc>
          <w:tcPr>
            <w:tcW w:w="2641" w:type="dxa"/>
            <w:vMerge/>
          </w:tcPr>
          <w:p w:rsidR="00D854D0" w:rsidRPr="009F14DC" w:rsidRDefault="00D854D0" w:rsidP="0023257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</w:tcPr>
          <w:p w:rsidR="00D854D0" w:rsidRPr="009F14DC" w:rsidRDefault="00D854D0" w:rsidP="009F14DC">
            <w:pPr>
              <w:widowControl w:val="0"/>
              <w:tabs>
                <w:tab w:val="left" w:pos="160"/>
              </w:tabs>
              <w:spacing w:after="0" w:line="240" w:lineRule="atLeast"/>
              <w:ind w:left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602" w:type="dxa"/>
          </w:tcPr>
          <w:p w:rsidR="00D854D0" w:rsidRPr="009F14DC" w:rsidRDefault="00D854D0" w:rsidP="003D1019">
            <w:pPr>
              <w:shd w:val="clear" w:color="auto" w:fill="FFFFFF"/>
              <w:spacing w:after="0" w:line="240" w:lineRule="atLeast"/>
              <w:ind w:left="202" w:right="180" w:firstLine="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D10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Тематична дискусія</w:t>
            </w:r>
            <w:r w:rsidRPr="009F14DC">
              <w:rPr>
                <w:rFonts w:ascii="Times New Roman" w:hAnsi="Times New Roman" w:cs="Times New Roman"/>
                <w:color w:val="008000"/>
                <w:sz w:val="24"/>
                <w:szCs w:val="24"/>
                <w:lang w:val="uk-UA"/>
              </w:rPr>
              <w:t xml:space="preserve"> </w:t>
            </w:r>
            <w:r w:rsidRPr="00137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Рекомендації</w:t>
            </w:r>
            <w:r w:rsidRPr="003D1019">
              <w:rPr>
                <w:rFonts w:ascii="Times New Roman" w:hAnsi="Times New Roman" w:cs="Times New Roman"/>
                <w:iCs/>
                <w:color w:val="008000"/>
                <w:sz w:val="24"/>
                <w:szCs w:val="24"/>
                <w:lang w:val="uk-UA"/>
              </w:rPr>
              <w:t xml:space="preserve"> </w:t>
            </w:r>
            <w:r w:rsidRPr="003D10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щодо візуалізації навчального матеріалу з метою активного розвитку емоційного інтелекту учнів на уроках зарубіжної літератури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,</w:t>
            </w:r>
            <w:r w:rsidRPr="003D10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російської мови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"</w:t>
            </w:r>
            <w:r w:rsidRPr="009F14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20" w:type="dxa"/>
          </w:tcPr>
          <w:p w:rsidR="00D854D0" w:rsidRPr="009F14DC" w:rsidRDefault="00D854D0" w:rsidP="00232571">
            <w:pPr>
              <w:spacing w:after="0" w:line="240" w:lineRule="atLeast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854D0" w:rsidRPr="009F14DC" w:rsidTr="009F14DC">
        <w:trPr>
          <w:trHeight w:val="277"/>
        </w:trPr>
        <w:tc>
          <w:tcPr>
            <w:tcW w:w="2641" w:type="dxa"/>
            <w:tcBorders>
              <w:left w:val="single" w:sz="6" w:space="0" w:color="000000"/>
            </w:tcBorders>
          </w:tcPr>
          <w:p w:rsidR="00D854D0" w:rsidRPr="009F14DC" w:rsidRDefault="00D854D0" w:rsidP="00232571">
            <w:pPr>
              <w:widowControl w:val="0"/>
              <w:spacing w:after="0" w:line="240" w:lineRule="atLeast"/>
              <w:ind w:hanging="10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Обсяг програми</w:t>
            </w:r>
          </w:p>
        </w:tc>
        <w:tc>
          <w:tcPr>
            <w:tcW w:w="7085" w:type="dxa"/>
            <w:gridSpan w:val="3"/>
          </w:tcPr>
          <w:p w:rsidR="00D854D0" w:rsidRPr="009F14DC" w:rsidRDefault="00D854D0" w:rsidP="005F4472">
            <w:pPr>
              <w:widowControl w:val="0"/>
              <w:spacing w:after="0" w:line="240" w:lineRule="atLeast"/>
              <w:ind w:firstLine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 / 30 год (26 год – аудиторні, 4 год – керована самостійна робота)</w:t>
            </w:r>
          </w:p>
        </w:tc>
      </w:tr>
      <w:tr w:rsidR="00D854D0" w:rsidRPr="009F14DC" w:rsidTr="009F14DC">
        <w:trPr>
          <w:trHeight w:val="551"/>
        </w:trPr>
        <w:tc>
          <w:tcPr>
            <w:tcW w:w="2641" w:type="dxa"/>
            <w:tcBorders>
              <w:left w:val="single" w:sz="6" w:space="0" w:color="000000"/>
            </w:tcBorders>
          </w:tcPr>
          <w:p w:rsidR="00D854D0" w:rsidRPr="009F14DC" w:rsidRDefault="00D854D0" w:rsidP="00232571">
            <w:pPr>
              <w:widowControl w:val="0"/>
              <w:spacing w:after="0" w:line="240" w:lineRule="atLeast"/>
              <w:ind w:hanging="10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Форма підвищення</w:t>
            </w:r>
          </w:p>
          <w:p w:rsidR="00D854D0" w:rsidRPr="009F14DC" w:rsidRDefault="00D854D0" w:rsidP="00232571">
            <w:pPr>
              <w:widowControl w:val="0"/>
              <w:spacing w:after="0" w:line="240" w:lineRule="atLeast"/>
              <w:ind w:hanging="10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кваліфікації</w:t>
            </w:r>
          </w:p>
        </w:tc>
        <w:tc>
          <w:tcPr>
            <w:tcW w:w="7085" w:type="dxa"/>
            <w:gridSpan w:val="3"/>
          </w:tcPr>
          <w:p w:rsidR="00D854D0" w:rsidRPr="009F14DC" w:rsidRDefault="00D854D0" w:rsidP="00232571">
            <w:pPr>
              <w:widowControl w:val="0"/>
              <w:spacing w:after="0" w:line="240" w:lineRule="atLeast"/>
              <w:ind w:firstLine="5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Інституційна (денна)</w:t>
            </w:r>
          </w:p>
        </w:tc>
      </w:tr>
      <w:tr w:rsidR="00D854D0" w:rsidRPr="009F14DC" w:rsidTr="009F14DC">
        <w:trPr>
          <w:trHeight w:val="551"/>
        </w:trPr>
        <w:tc>
          <w:tcPr>
            <w:tcW w:w="2641" w:type="dxa"/>
            <w:tcBorders>
              <w:left w:val="single" w:sz="6" w:space="0" w:color="000000"/>
            </w:tcBorders>
          </w:tcPr>
          <w:p w:rsidR="00D854D0" w:rsidRPr="009F14DC" w:rsidRDefault="00D854D0" w:rsidP="002325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Результати навчання </w:t>
            </w:r>
          </w:p>
          <w:p w:rsidR="00D854D0" w:rsidRPr="009F14DC" w:rsidRDefault="00D854D0" w:rsidP="00232571">
            <w:pPr>
              <w:widowControl w:val="0"/>
              <w:spacing w:after="0" w:line="240" w:lineRule="atLeast"/>
              <w:ind w:hanging="10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5" w:type="dxa"/>
            <w:gridSpan w:val="3"/>
          </w:tcPr>
          <w:p w:rsidR="00D854D0" w:rsidRPr="003D1019" w:rsidRDefault="00D854D0" w:rsidP="003D1019">
            <w:pPr>
              <w:pStyle w:val="Default"/>
              <w:widowControl w:val="0"/>
              <w:spacing w:after="0" w:line="240" w:lineRule="atLeast"/>
              <w:ind w:left="245" w:firstLine="360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3D1019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Загальні компетентності:</w:t>
            </w:r>
          </w:p>
          <w:p w:rsidR="00D854D0" w:rsidRPr="009F14DC" w:rsidRDefault="00D854D0" w:rsidP="003D1019">
            <w:pPr>
              <w:pStyle w:val="Default"/>
              <w:widowControl w:val="0"/>
              <w:spacing w:after="0" w:line="240" w:lineRule="atLeast"/>
              <w:ind w:left="245" w:right="105" w:firstLine="360"/>
              <w:jc w:val="both"/>
              <w:rPr>
                <w:rFonts w:ascii="Times New Roman" w:hAnsi="Times New Roman" w:cs="Times New Roman"/>
                <w:spacing w:val="-6"/>
                <w:lang w:val="uk-UA"/>
              </w:rPr>
            </w:pPr>
            <w:r w:rsidRPr="009F14DC">
              <w:rPr>
                <w:rFonts w:ascii="Times New Roman" w:hAnsi="Times New Roman" w:cs="Times New Roman"/>
                <w:spacing w:val="-6"/>
                <w:lang w:val="uk-UA"/>
              </w:rPr>
              <w:t xml:space="preserve">Здатність до генерування нових ідей, виявлення та розв’язання проблем, ініціативності та підприємливості. </w:t>
            </w:r>
          </w:p>
          <w:p w:rsidR="00D854D0" w:rsidRPr="009F14DC" w:rsidRDefault="00D854D0" w:rsidP="003D1019">
            <w:pPr>
              <w:pStyle w:val="Default"/>
              <w:widowControl w:val="0"/>
              <w:spacing w:after="0" w:line="240" w:lineRule="atLeast"/>
              <w:ind w:left="245" w:right="105" w:firstLine="360"/>
              <w:jc w:val="both"/>
              <w:rPr>
                <w:rFonts w:ascii="Times New Roman" w:hAnsi="Times New Roman" w:cs="Times New Roman"/>
                <w:spacing w:val="-6"/>
                <w:lang w:val="uk-UA"/>
              </w:rPr>
            </w:pPr>
            <w:r w:rsidRPr="009F14DC">
              <w:rPr>
                <w:rFonts w:ascii="Times New Roman" w:hAnsi="Times New Roman" w:cs="Times New Roman"/>
                <w:spacing w:val="-6"/>
                <w:lang w:val="uk-UA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:rsidR="00D854D0" w:rsidRPr="009F14DC" w:rsidRDefault="00D854D0" w:rsidP="003D1019">
            <w:pPr>
              <w:spacing w:after="0" w:line="240" w:lineRule="atLeast"/>
              <w:ind w:left="245"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D854D0" w:rsidRPr="003D1019" w:rsidRDefault="00D854D0" w:rsidP="003D1019">
            <w:pPr>
              <w:spacing w:after="0" w:line="240" w:lineRule="atLeast"/>
              <w:ind w:left="245" w:firstLine="36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3D101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Професійні компетентності:</w:t>
            </w:r>
          </w:p>
          <w:p w:rsidR="00D854D0" w:rsidRPr="009F14DC" w:rsidRDefault="00D854D0" w:rsidP="003D1019">
            <w:pPr>
              <w:pStyle w:val="ListParagraph"/>
              <w:spacing w:after="0" w:line="240" w:lineRule="atLeast"/>
              <w:ind w:left="245" w:right="285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D854D0" w:rsidRDefault="00D854D0" w:rsidP="003D1019">
            <w:pPr>
              <w:pStyle w:val="ListParagraph"/>
              <w:spacing w:after="0" w:line="240" w:lineRule="atLeast"/>
              <w:ind w:left="245" w:right="285" w:firstLine="360"/>
              <w:jc w:val="both"/>
              <w:rPr>
                <w:rStyle w:val="212pt1"/>
                <w:rFonts w:ascii="Times New Roman" w:hAnsi="Times New Roman"/>
              </w:rPr>
            </w:pPr>
            <w:r w:rsidRPr="009F14DC">
              <w:rPr>
                <w:rStyle w:val="212pt1"/>
                <w:rFonts w:ascii="Times New Roman" w:hAnsi="Times New Roman"/>
              </w:rPr>
              <w:t>Здатність орієнтуватися в інформаційному просторі, здійснювати пошук і критично оцінювати інформацію, оперувати нею у професійній діяльності</w:t>
            </w:r>
            <w:r>
              <w:rPr>
                <w:rStyle w:val="212pt1"/>
                <w:rFonts w:ascii="Times New Roman" w:hAnsi="Times New Roman"/>
              </w:rPr>
              <w:t>.</w:t>
            </w:r>
          </w:p>
          <w:p w:rsidR="00D854D0" w:rsidRPr="009F14DC" w:rsidRDefault="00D854D0" w:rsidP="003D1019">
            <w:pPr>
              <w:pStyle w:val="ListParagraph"/>
              <w:spacing w:after="0" w:line="240" w:lineRule="atLeast"/>
              <w:ind w:left="245" w:right="285" w:firstLine="360"/>
              <w:jc w:val="both"/>
              <w:rPr>
                <w:rStyle w:val="212pt1"/>
                <w:rFonts w:ascii="Times New Roman" w:hAnsi="Times New Roman"/>
              </w:rPr>
            </w:pPr>
            <w:r w:rsidRPr="009F14DC">
              <w:rPr>
                <w:rStyle w:val="212pt1"/>
                <w:rFonts w:ascii="Times New Roman" w:hAnsi="Times New Roman"/>
              </w:rPr>
              <w:t xml:space="preserve"> Здатність конструктивно та безпечно взаємодіяти з учасниками освітнього процесу.</w:t>
            </w:r>
          </w:p>
          <w:p w:rsidR="00D854D0" w:rsidRPr="009F14DC" w:rsidRDefault="00D854D0" w:rsidP="003D1019">
            <w:pPr>
              <w:pStyle w:val="ListParagraph"/>
              <w:spacing w:after="0" w:line="240" w:lineRule="atLeast"/>
              <w:ind w:left="245" w:right="285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формувати й розвивати в учнів ключові компетентності та вміння, спільні для всіх компетентностей.</w:t>
            </w:r>
          </w:p>
          <w:p w:rsidR="00D854D0" w:rsidRPr="009F14DC" w:rsidRDefault="00D854D0" w:rsidP="003D1019">
            <w:pPr>
              <w:pStyle w:val="ListParagraph"/>
              <w:spacing w:after="0" w:line="240" w:lineRule="atLeast"/>
              <w:ind w:left="245" w:right="285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здійснювати оцінювання та моніторинг результатів навчання учнів на засадах компетентнісного підходу.</w:t>
            </w:r>
          </w:p>
          <w:p w:rsidR="00D854D0" w:rsidRPr="009F14DC" w:rsidRDefault="00D854D0" w:rsidP="003D1019">
            <w:pPr>
              <w:pStyle w:val="ListParagraph"/>
              <w:spacing w:after="0" w:line="240" w:lineRule="atLeast"/>
              <w:ind w:left="245" w:right="285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4DC">
              <w:rPr>
                <w:rStyle w:val="212pt1"/>
                <w:rFonts w:ascii="Times New Roman" w:hAnsi="Times New Roman"/>
              </w:rPr>
              <w:t>Здатність усвідомлювати особисті відчуття, почуття та емоції, потреби, керувати власними емоційними станами.</w:t>
            </w:r>
            <w:r w:rsidRPr="009F14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854D0" w:rsidRPr="009F14DC" w:rsidRDefault="00D854D0" w:rsidP="003D1019">
            <w:pPr>
              <w:pStyle w:val="ListParagraph"/>
              <w:spacing w:after="0" w:line="240" w:lineRule="atLeast"/>
              <w:ind w:left="245" w:right="285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14D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визначати умови та ресурси професійного розвитку впродовж життя.</w:t>
            </w:r>
          </w:p>
          <w:p w:rsidR="00D854D0" w:rsidRPr="009F14DC" w:rsidRDefault="00D854D0" w:rsidP="00232571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854D0" w:rsidRPr="001D0D1C" w:rsidRDefault="00D854D0" w:rsidP="00232571">
      <w:pPr>
        <w:tabs>
          <w:tab w:val="left" w:pos="2160"/>
        </w:tabs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854D0" w:rsidRPr="00232571" w:rsidRDefault="00D854D0" w:rsidP="00232571">
      <w:pPr>
        <w:tabs>
          <w:tab w:val="left" w:pos="2160"/>
        </w:tabs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D854D0" w:rsidRPr="00232571" w:rsidSect="00E97A84">
      <w:pgSz w:w="11910" w:h="16840"/>
      <w:pgMar w:top="899" w:right="920" w:bottom="161" w:left="1440" w:header="0" w:footer="0" w:gutter="0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Mon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F82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0A4118C4"/>
    <w:multiLevelType w:val="hybridMultilevel"/>
    <w:tmpl w:val="4DCCF126"/>
    <w:lvl w:ilvl="0" w:tplc="54E690E8">
      <w:start w:val="1"/>
      <w:numFmt w:val="decimal"/>
      <w:lvlText w:val="%1."/>
      <w:lvlJc w:val="left"/>
      <w:pPr>
        <w:tabs>
          <w:tab w:val="num" w:pos="-110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15422ABB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>
    <w:nsid w:val="190D31E1"/>
    <w:multiLevelType w:val="multilevel"/>
    <w:tmpl w:val="A7F04E86"/>
    <w:lvl w:ilvl="0">
      <w:start w:val="1"/>
      <w:numFmt w:val="decimal"/>
      <w:lvlText w:val="%1."/>
      <w:lvlJc w:val="left"/>
      <w:pPr>
        <w:ind w:left="5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6D7DF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>
    <w:nsid w:val="2601388A"/>
    <w:multiLevelType w:val="hybridMultilevel"/>
    <w:tmpl w:val="A8E62AD8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1C32EF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7">
    <w:nsid w:val="2CC06C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>
    <w:nsid w:val="2CF03E4E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9">
    <w:nsid w:val="317B0A99"/>
    <w:multiLevelType w:val="hybridMultilevel"/>
    <w:tmpl w:val="728A946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163996"/>
    <w:multiLevelType w:val="multilevel"/>
    <w:tmpl w:val="01DE0472"/>
    <w:lvl w:ilvl="0">
      <w:start w:val="1"/>
      <w:numFmt w:val="decimal"/>
      <w:lvlText w:val="%1."/>
      <w:lvlJc w:val="left"/>
      <w:pPr>
        <w:tabs>
          <w:tab w:val="num" w:pos="216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1">
    <w:nsid w:val="3B72420D"/>
    <w:multiLevelType w:val="multilevel"/>
    <w:tmpl w:val="BE1CD78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>
    <w:nsid w:val="3CD33CCB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3">
    <w:nsid w:val="40D731A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4">
    <w:nsid w:val="4FE25F62"/>
    <w:multiLevelType w:val="multilevel"/>
    <w:tmpl w:val="FFFFFFFF"/>
    <w:lvl w:ilvl="0">
      <w:start w:val="1"/>
      <w:numFmt w:val="decimal"/>
      <w:lvlText w:val="%1."/>
      <w:lvlJc w:val="left"/>
      <w:pPr>
        <w:ind w:left="5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300D2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6">
    <w:nsid w:val="5B7F701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7">
    <w:nsid w:val="63F3332A"/>
    <w:multiLevelType w:val="hybridMultilevel"/>
    <w:tmpl w:val="D3D4EEBC"/>
    <w:lvl w:ilvl="0" w:tplc="4B100A2A">
      <w:start w:val="1"/>
      <w:numFmt w:val="decimal"/>
      <w:lvlText w:val="%1."/>
      <w:lvlJc w:val="left"/>
      <w:pPr>
        <w:tabs>
          <w:tab w:val="num" w:pos="-360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8">
    <w:nsid w:val="668A165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998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9">
    <w:nsid w:val="689A215B"/>
    <w:multiLevelType w:val="hybridMultilevel"/>
    <w:tmpl w:val="96B885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9376E9"/>
    <w:multiLevelType w:val="multilevel"/>
    <w:tmpl w:val="FFFFFFFF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DF2081F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6"/>
  </w:num>
  <w:num w:numId="5">
    <w:abstractNumId w:val="18"/>
  </w:num>
  <w:num w:numId="6">
    <w:abstractNumId w:val="3"/>
  </w:num>
  <w:num w:numId="7">
    <w:abstractNumId w:val="15"/>
  </w:num>
  <w:num w:numId="8">
    <w:abstractNumId w:val="8"/>
  </w:num>
  <w:num w:numId="9">
    <w:abstractNumId w:val="0"/>
  </w:num>
  <w:num w:numId="10">
    <w:abstractNumId w:val="6"/>
  </w:num>
  <w:num w:numId="11">
    <w:abstractNumId w:val="12"/>
  </w:num>
  <w:num w:numId="12">
    <w:abstractNumId w:val="20"/>
  </w:num>
  <w:num w:numId="13">
    <w:abstractNumId w:val="2"/>
  </w:num>
  <w:num w:numId="14">
    <w:abstractNumId w:val="21"/>
  </w:num>
  <w:num w:numId="15">
    <w:abstractNumId w:val="14"/>
  </w:num>
  <w:num w:numId="16">
    <w:abstractNumId w:val="17"/>
  </w:num>
  <w:num w:numId="17">
    <w:abstractNumId w:val="1"/>
  </w:num>
  <w:num w:numId="18">
    <w:abstractNumId w:val="19"/>
  </w:num>
  <w:num w:numId="19">
    <w:abstractNumId w:val="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F50"/>
    <w:rsid w:val="0002306B"/>
    <w:rsid w:val="0003046B"/>
    <w:rsid w:val="00033127"/>
    <w:rsid w:val="00034C64"/>
    <w:rsid w:val="00096FAB"/>
    <w:rsid w:val="000B08A2"/>
    <w:rsid w:val="000F308E"/>
    <w:rsid w:val="00137F21"/>
    <w:rsid w:val="00175933"/>
    <w:rsid w:val="001C0FB5"/>
    <w:rsid w:val="001C2941"/>
    <w:rsid w:val="001D0D1C"/>
    <w:rsid w:val="001E4DBA"/>
    <w:rsid w:val="00201FB9"/>
    <w:rsid w:val="0020224F"/>
    <w:rsid w:val="002101DD"/>
    <w:rsid w:val="00210539"/>
    <w:rsid w:val="00232571"/>
    <w:rsid w:val="002440A8"/>
    <w:rsid w:val="002470B0"/>
    <w:rsid w:val="00273D07"/>
    <w:rsid w:val="00276CF4"/>
    <w:rsid w:val="002917A6"/>
    <w:rsid w:val="002E234E"/>
    <w:rsid w:val="00374950"/>
    <w:rsid w:val="0037665D"/>
    <w:rsid w:val="003A5B82"/>
    <w:rsid w:val="003A6068"/>
    <w:rsid w:val="003C6F1C"/>
    <w:rsid w:val="003D1019"/>
    <w:rsid w:val="00405D46"/>
    <w:rsid w:val="004077C7"/>
    <w:rsid w:val="0048731B"/>
    <w:rsid w:val="004F0679"/>
    <w:rsid w:val="004F1D4F"/>
    <w:rsid w:val="00510AA2"/>
    <w:rsid w:val="0052649C"/>
    <w:rsid w:val="0053773A"/>
    <w:rsid w:val="00562B28"/>
    <w:rsid w:val="0056398D"/>
    <w:rsid w:val="005C6992"/>
    <w:rsid w:val="005F4472"/>
    <w:rsid w:val="00613CD9"/>
    <w:rsid w:val="0061471F"/>
    <w:rsid w:val="00617DA0"/>
    <w:rsid w:val="00631D6F"/>
    <w:rsid w:val="00643328"/>
    <w:rsid w:val="006D21F8"/>
    <w:rsid w:val="006D52DE"/>
    <w:rsid w:val="006D7B68"/>
    <w:rsid w:val="0073445A"/>
    <w:rsid w:val="007523DD"/>
    <w:rsid w:val="00765AB3"/>
    <w:rsid w:val="007A114F"/>
    <w:rsid w:val="007D6A06"/>
    <w:rsid w:val="007E2546"/>
    <w:rsid w:val="007F353D"/>
    <w:rsid w:val="007F5BF4"/>
    <w:rsid w:val="00835D9C"/>
    <w:rsid w:val="00840B93"/>
    <w:rsid w:val="00844315"/>
    <w:rsid w:val="008821CA"/>
    <w:rsid w:val="00882F1B"/>
    <w:rsid w:val="008960F5"/>
    <w:rsid w:val="008A1960"/>
    <w:rsid w:val="008A3EDD"/>
    <w:rsid w:val="00906F21"/>
    <w:rsid w:val="00911236"/>
    <w:rsid w:val="00955FA8"/>
    <w:rsid w:val="00960C9C"/>
    <w:rsid w:val="0099756B"/>
    <w:rsid w:val="009A21FF"/>
    <w:rsid w:val="009D2C08"/>
    <w:rsid w:val="009F14DC"/>
    <w:rsid w:val="009F6F5E"/>
    <w:rsid w:val="00A04981"/>
    <w:rsid w:val="00A25BE6"/>
    <w:rsid w:val="00A76B3E"/>
    <w:rsid w:val="00A85808"/>
    <w:rsid w:val="00AB4ECB"/>
    <w:rsid w:val="00AC2FB3"/>
    <w:rsid w:val="00B07DDF"/>
    <w:rsid w:val="00B74CEB"/>
    <w:rsid w:val="00B83F6D"/>
    <w:rsid w:val="00B976C8"/>
    <w:rsid w:val="00BC4DD6"/>
    <w:rsid w:val="00BF4FC7"/>
    <w:rsid w:val="00C655AD"/>
    <w:rsid w:val="00C678CC"/>
    <w:rsid w:val="00C95798"/>
    <w:rsid w:val="00CC1F7E"/>
    <w:rsid w:val="00CE4EFB"/>
    <w:rsid w:val="00CE6005"/>
    <w:rsid w:val="00D06B0E"/>
    <w:rsid w:val="00D25F5F"/>
    <w:rsid w:val="00D32FAC"/>
    <w:rsid w:val="00D3784E"/>
    <w:rsid w:val="00D4130E"/>
    <w:rsid w:val="00D67357"/>
    <w:rsid w:val="00D854D0"/>
    <w:rsid w:val="00D8743C"/>
    <w:rsid w:val="00DF0235"/>
    <w:rsid w:val="00E85801"/>
    <w:rsid w:val="00E97A84"/>
    <w:rsid w:val="00E97F50"/>
    <w:rsid w:val="00ED3726"/>
    <w:rsid w:val="00F07794"/>
    <w:rsid w:val="00F11B15"/>
    <w:rsid w:val="00FD18FF"/>
    <w:rsid w:val="00FD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FF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D18FF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1"/>
    <w:next w:val="1"/>
    <w:link w:val="Heading2Char"/>
    <w:uiPriority w:val="99"/>
    <w:qFormat/>
    <w:rsid w:val="00E97F5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1"/>
    <w:next w:val="1"/>
    <w:link w:val="Heading3Char"/>
    <w:uiPriority w:val="99"/>
    <w:qFormat/>
    <w:rsid w:val="00E97F5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D1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1"/>
    <w:next w:val="1"/>
    <w:link w:val="Heading5Char"/>
    <w:uiPriority w:val="99"/>
    <w:qFormat/>
    <w:rsid w:val="00E97F50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1"/>
    <w:next w:val="1"/>
    <w:link w:val="Heading6Char"/>
    <w:uiPriority w:val="99"/>
    <w:qFormat/>
    <w:rsid w:val="00E97F5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8FF"/>
    <w:rPr>
      <w:rFonts w:ascii="Cambria" w:hAnsi="Cambria" w:cs="Cambria"/>
      <w:b/>
      <w:bCs/>
      <w:color w:val="365F91"/>
      <w:sz w:val="28"/>
      <w:szCs w:val="28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123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1236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7F50"/>
    <w:rPr>
      <w:rFonts w:ascii="Calibri" w:hAnsi="Calibri" w:cs="Calibri"/>
      <w:b/>
      <w:bCs/>
      <w:sz w:val="28"/>
      <w:szCs w:val="28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1236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1236"/>
    <w:rPr>
      <w:rFonts w:ascii="Calibri" w:hAnsi="Calibri" w:cs="Calibri"/>
      <w:b/>
      <w:bCs/>
      <w:lang w:eastAsia="en-US"/>
    </w:rPr>
  </w:style>
  <w:style w:type="paragraph" w:customStyle="1" w:styleId="1">
    <w:name w:val="Обычный1"/>
    <w:uiPriority w:val="99"/>
    <w:rsid w:val="00E97F50"/>
    <w:pPr>
      <w:spacing w:after="200" w:line="276" w:lineRule="auto"/>
    </w:pPr>
    <w:rPr>
      <w:lang w:val="uk-UA" w:eastAsia="ru-RU"/>
    </w:rPr>
  </w:style>
  <w:style w:type="paragraph" w:styleId="Title">
    <w:name w:val="Title"/>
    <w:basedOn w:val="1"/>
    <w:next w:val="1"/>
    <w:link w:val="TitleChar"/>
    <w:uiPriority w:val="99"/>
    <w:qFormat/>
    <w:rsid w:val="00E97F5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911236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a">
    <w:name w:val="Знак"/>
    <w:basedOn w:val="Normal"/>
    <w:uiPriority w:val="99"/>
    <w:rsid w:val="00FD18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Знак Знак"/>
    <w:basedOn w:val="Normal"/>
    <w:uiPriority w:val="99"/>
    <w:rsid w:val="00FD18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FD18FF"/>
    <w:pPr>
      <w:ind w:left="720"/>
    </w:pPr>
    <w:rPr>
      <w:rFonts w:cs="Times New Roman"/>
      <w:szCs w:val="20"/>
    </w:rPr>
  </w:style>
  <w:style w:type="character" w:styleId="Hyperlink">
    <w:name w:val="Hyperlink"/>
    <w:basedOn w:val="DefaultParagraphFont"/>
    <w:uiPriority w:val="99"/>
    <w:semiHidden/>
    <w:rsid w:val="00FD18FF"/>
    <w:rPr>
      <w:rFonts w:ascii="Times New Roman" w:hAnsi="Times New Roman"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FD18FF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rsid w:val="00FD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FD18FF"/>
    <w:rPr>
      <w:rFonts w:ascii="Calibri" w:hAnsi="Calibri"/>
      <w:sz w:val="28"/>
      <w:lang w:val="uk-UA" w:eastAsia="uk-UA"/>
    </w:rPr>
  </w:style>
  <w:style w:type="paragraph" w:styleId="BodyText">
    <w:name w:val="Body Text"/>
    <w:basedOn w:val="Normal"/>
    <w:link w:val="BodyTextChar1"/>
    <w:uiPriority w:val="99"/>
    <w:rsid w:val="00FD18FF"/>
    <w:pPr>
      <w:widowControl w:val="0"/>
      <w:autoSpaceDE w:val="0"/>
      <w:autoSpaceDN w:val="0"/>
      <w:spacing w:after="0" w:line="240" w:lineRule="auto"/>
    </w:pPr>
    <w:rPr>
      <w:sz w:val="28"/>
      <w:szCs w:val="28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D18FF"/>
    <w:rPr>
      <w:rFonts w:cs="Times New Roman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FD18FF"/>
    <w:rPr>
      <w:rFonts w:ascii="Calibri" w:hAnsi="Calibri"/>
      <w:sz w:val="22"/>
      <w:lang w:val="ru-RU" w:eastAsia="en-US"/>
    </w:rPr>
  </w:style>
  <w:style w:type="paragraph" w:customStyle="1" w:styleId="TableParagraph">
    <w:name w:val="Table Paragraph"/>
    <w:basedOn w:val="Normal"/>
    <w:uiPriority w:val="99"/>
    <w:rsid w:val="00FD18FF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  <w:lang w:val="uk-UA" w:eastAsia="uk-UA"/>
    </w:rPr>
  </w:style>
  <w:style w:type="paragraph" w:styleId="NoSpacing">
    <w:name w:val="No Spacing"/>
    <w:uiPriority w:val="99"/>
    <w:qFormat/>
    <w:rsid w:val="00FD18FF"/>
    <w:pPr>
      <w:spacing w:after="200" w:line="276" w:lineRule="auto"/>
    </w:pPr>
    <w:rPr>
      <w:lang w:val="ru-RU"/>
    </w:rPr>
  </w:style>
  <w:style w:type="paragraph" w:customStyle="1" w:styleId="western">
    <w:name w:val="western"/>
    <w:basedOn w:val="Normal"/>
    <w:uiPriority w:val="99"/>
    <w:rsid w:val="00FD18F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reformattedText">
    <w:name w:val="Preformatted Text"/>
    <w:basedOn w:val="Normal"/>
    <w:uiPriority w:val="99"/>
    <w:rsid w:val="00FD18FF"/>
    <w:pPr>
      <w:widowControl w:val="0"/>
      <w:spacing w:after="0" w:line="240" w:lineRule="auto"/>
    </w:pPr>
    <w:rPr>
      <w:rFonts w:ascii="Liberation Mono" w:hAnsi="Liberation Mono" w:cs="Liberation Mono"/>
      <w:sz w:val="20"/>
      <w:szCs w:val="20"/>
      <w:lang w:val="en-US" w:eastAsia="zh-CN"/>
    </w:rPr>
  </w:style>
  <w:style w:type="character" w:customStyle="1" w:styleId="apple-converted-space">
    <w:name w:val="apple-converted-space"/>
    <w:basedOn w:val="DefaultParagraphFont"/>
    <w:uiPriority w:val="99"/>
    <w:rsid w:val="00FD18FF"/>
    <w:rPr>
      <w:rFonts w:ascii="Times New Roman" w:hAnsi="Times New Roman" w:cs="Times New Roman"/>
    </w:rPr>
  </w:style>
  <w:style w:type="character" w:customStyle="1" w:styleId="ff2">
    <w:name w:val="ff2"/>
    <w:basedOn w:val="DefaultParagraphFont"/>
    <w:uiPriority w:val="99"/>
    <w:rsid w:val="00FD18FF"/>
    <w:rPr>
      <w:rFonts w:cs="Times New Roman"/>
    </w:rPr>
  </w:style>
  <w:style w:type="character" w:customStyle="1" w:styleId="ls4">
    <w:name w:val="ls4"/>
    <w:basedOn w:val="DefaultParagraphFont"/>
    <w:uiPriority w:val="99"/>
    <w:rsid w:val="00FD18FF"/>
    <w:rPr>
      <w:rFonts w:cs="Times New Roman"/>
    </w:rPr>
  </w:style>
  <w:style w:type="character" w:customStyle="1" w:styleId="ws7">
    <w:name w:val="ws7"/>
    <w:basedOn w:val="DefaultParagraphFont"/>
    <w:uiPriority w:val="99"/>
    <w:rsid w:val="00FD18FF"/>
    <w:rPr>
      <w:rFonts w:cs="Times New Roman"/>
    </w:rPr>
  </w:style>
  <w:style w:type="character" w:customStyle="1" w:styleId="ls14">
    <w:name w:val="ls14"/>
    <w:basedOn w:val="DefaultParagraphFont"/>
    <w:uiPriority w:val="99"/>
    <w:rsid w:val="00FD18FF"/>
    <w:rPr>
      <w:rFonts w:cs="Times New Roman"/>
    </w:rPr>
  </w:style>
  <w:style w:type="character" w:customStyle="1" w:styleId="ff1">
    <w:name w:val="ff1"/>
    <w:basedOn w:val="DefaultParagraphFont"/>
    <w:uiPriority w:val="99"/>
    <w:rsid w:val="00FD18FF"/>
    <w:rPr>
      <w:rFonts w:cs="Times New Roman"/>
    </w:rPr>
  </w:style>
  <w:style w:type="character" w:customStyle="1" w:styleId="ls157">
    <w:name w:val="ls157"/>
    <w:basedOn w:val="DefaultParagraphFont"/>
    <w:uiPriority w:val="99"/>
    <w:rsid w:val="00FD18FF"/>
    <w:rPr>
      <w:rFonts w:cs="Times New Roman"/>
    </w:rPr>
  </w:style>
  <w:style w:type="character" w:customStyle="1" w:styleId="ls15b">
    <w:name w:val="ls15b"/>
    <w:basedOn w:val="DefaultParagraphFont"/>
    <w:uiPriority w:val="99"/>
    <w:rsid w:val="00FD18FF"/>
    <w:rPr>
      <w:rFonts w:cs="Times New Roman"/>
    </w:rPr>
  </w:style>
  <w:style w:type="character" w:customStyle="1" w:styleId="ls15c">
    <w:name w:val="ls15c"/>
    <w:basedOn w:val="DefaultParagraphFont"/>
    <w:uiPriority w:val="99"/>
    <w:rsid w:val="00FD18FF"/>
    <w:rPr>
      <w:rFonts w:cs="Times New Roman"/>
    </w:rPr>
  </w:style>
  <w:style w:type="paragraph" w:customStyle="1" w:styleId="Default">
    <w:name w:val="Default"/>
    <w:uiPriority w:val="99"/>
    <w:rsid w:val="00FD18FF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val="ru-RU"/>
    </w:rPr>
  </w:style>
  <w:style w:type="paragraph" w:customStyle="1" w:styleId="msonormalcxspmiddle">
    <w:name w:val="msonormalcxspmiddle"/>
    <w:basedOn w:val="Normal"/>
    <w:uiPriority w:val="99"/>
    <w:rsid w:val="00FD18FF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styleId="Strong">
    <w:name w:val="Strong"/>
    <w:basedOn w:val="DefaultParagraphFont"/>
    <w:uiPriority w:val="99"/>
    <w:qFormat/>
    <w:locked/>
    <w:rsid w:val="00FD18FF"/>
    <w:rPr>
      <w:rFonts w:cs="Times New Roman"/>
      <w:b/>
      <w:bCs/>
    </w:rPr>
  </w:style>
  <w:style w:type="character" w:customStyle="1" w:styleId="rating-links">
    <w:name w:val="rating-links"/>
    <w:basedOn w:val="DefaultParagraphFont"/>
    <w:uiPriority w:val="99"/>
    <w:rsid w:val="00FD18FF"/>
    <w:rPr>
      <w:rFonts w:cs="Times New Roman"/>
    </w:rPr>
  </w:style>
  <w:style w:type="character" w:customStyle="1" w:styleId="border-bottom-dotted">
    <w:name w:val="border-bottom-dotted"/>
    <w:basedOn w:val="DefaultParagraphFont"/>
    <w:uiPriority w:val="99"/>
    <w:rsid w:val="00FD18FF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E97F5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1236"/>
    <w:rPr>
      <w:rFonts w:ascii="Cambria" w:hAnsi="Cambria" w:cs="Cambria"/>
      <w:sz w:val="24"/>
      <w:szCs w:val="24"/>
      <w:lang w:eastAsia="en-US"/>
    </w:rPr>
  </w:style>
  <w:style w:type="table" w:customStyle="1" w:styleId="a1">
    <w:name w:val="Стиль"/>
    <w:uiPriority w:val="99"/>
    <w:rsid w:val="00E97F50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Стиль1"/>
    <w:uiPriority w:val="99"/>
    <w:rsid w:val="00E97F50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locked/>
    <w:rsid w:val="00CC1F7E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617DA0"/>
    <w:rPr>
      <w:rFonts w:cs="Times New Roman"/>
      <w:sz w:val="26"/>
      <w:szCs w:val="26"/>
    </w:rPr>
  </w:style>
  <w:style w:type="character" w:customStyle="1" w:styleId="212pt1">
    <w:name w:val="Основной текст (2) + 12 pt1"/>
    <w:basedOn w:val="2"/>
    <w:uiPriority w:val="99"/>
    <w:rsid w:val="00617DA0"/>
    <w:rPr>
      <w:color w:val="000000"/>
      <w:spacing w:val="0"/>
      <w:w w:val="100"/>
      <w:position w:val="0"/>
      <w:sz w:val="24"/>
      <w:szCs w:val="24"/>
      <w:lang w:val="uk-UA" w:eastAsia="uk-UA"/>
    </w:rPr>
  </w:style>
  <w:style w:type="paragraph" w:customStyle="1" w:styleId="20">
    <w:name w:val="Основной текст (2)"/>
    <w:basedOn w:val="Normal"/>
    <w:link w:val="2"/>
    <w:uiPriority w:val="99"/>
    <w:rsid w:val="00617DA0"/>
    <w:pPr>
      <w:widowControl w:val="0"/>
      <w:shd w:val="clear" w:color="auto" w:fill="FFFFFF"/>
      <w:spacing w:before="420" w:after="420" w:line="240" w:lineRule="atLeast"/>
    </w:pPr>
    <w:rPr>
      <w:rFonts w:cs="Times New Roman"/>
      <w:noProof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361</TotalTime>
  <Pages>3</Pages>
  <Words>636</Words>
  <Characters>3630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mon</cp:lastModifiedBy>
  <cp:revision>26</cp:revision>
  <dcterms:created xsi:type="dcterms:W3CDTF">2020-03-08T17:51:00Z</dcterms:created>
  <dcterms:modified xsi:type="dcterms:W3CDTF">2021-07-15T08:29:00Z</dcterms:modified>
</cp:coreProperties>
</file>