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97" w:rsidRPr="00855C97" w:rsidRDefault="00855C97" w:rsidP="00855C97">
      <w:pPr>
        <w:widowControl w:val="0"/>
        <w:spacing w:before="73" w:after="0" w:line="276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8A3817" w:rsidRPr="00855C97" w:rsidTr="006A7CDF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вченої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КНЗ КОР «КОІПОПК»</w:t>
            </w:r>
          </w:p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КНЗ КОР «КОІПОПК»</w:t>
            </w:r>
          </w:p>
          <w:p w:rsidR="008A3817" w:rsidRPr="006E2A72" w:rsidRDefault="008A3817" w:rsidP="008A3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</w:tr>
    </w:tbl>
    <w:p w:rsidR="00855C97" w:rsidRPr="00855C97" w:rsidRDefault="00855C97" w:rsidP="00855C97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ab/>
      </w: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ОСВІТНЯ ПРОГРАМА</w:t>
      </w:r>
    </w:p>
    <w:p w:rsidR="003A7A92" w:rsidRDefault="003A7A92" w:rsidP="00855C9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ПІДВИЩЕННЯ КВАЛІФІКАЦІЇ </w:t>
      </w:r>
    </w:p>
    <w:p w:rsidR="00855C97" w:rsidRPr="00855C97" w:rsidRDefault="003A7A92" w:rsidP="00855C9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ПЕДАГОГІЧНИХ ПРАЦІВНИКІВ ЗАКЛАДІВ ОСВІТИ</w:t>
      </w:r>
    </w:p>
    <w:p w:rsidR="006A7CDF" w:rsidRDefault="003A7A92" w:rsidP="006A7CDF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6A7CD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855C97" w:rsidRPr="006A7CD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«ОСОБИСТІСНИЙ САМОРОЗВИТОК ПЕДАГОГА У РЕАЛІЗАЦІЇ ФУНКЦІЙ ПРОФЕСІЙНОГО СТАНДАРТУ»</w:t>
      </w:r>
      <w:r w:rsidR="006A7CDF" w:rsidRPr="006A7CD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</w:p>
    <w:p w:rsidR="00855C97" w:rsidRPr="006A7CDF" w:rsidRDefault="006A7CDF" w:rsidP="006A7CDF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6A7CDF">
        <w:rPr>
          <w:rFonts w:ascii="Times New Roman" w:hAnsi="Times New Roman" w:cs="Times New Roman"/>
          <w:b/>
          <w:i/>
          <w:sz w:val="28"/>
          <w:szCs w:val="28"/>
          <w:lang w:val="uk-UA"/>
        </w:rPr>
        <w:t>(розроб</w:t>
      </w:r>
      <w:r w:rsidRPr="006A7CDF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 xml:space="preserve">ник: </w:t>
      </w:r>
      <w:proofErr w:type="spellStart"/>
      <w:r w:rsidRPr="006A7CDF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Аносова</w:t>
      </w:r>
      <w:proofErr w:type="spellEnd"/>
      <w:r w:rsidRPr="006A7C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 В.)</w:t>
      </w:r>
    </w:p>
    <w:p w:rsidR="002C214E" w:rsidRDefault="002C214E" w:rsidP="00855C97"/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Default="00855C97" w:rsidP="00855C97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Default="00855C97" w:rsidP="00855C97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55C97" w:rsidRPr="00855C97" w:rsidRDefault="00855C97" w:rsidP="00855C97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55C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Біла Церква – 2021</w:t>
      </w:r>
    </w:p>
    <w:p w:rsidR="00855C97" w:rsidRPr="00855C97" w:rsidRDefault="00855C97" w:rsidP="00855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ectPr w:rsidR="00855C97" w:rsidRPr="00855C97">
          <w:pgSz w:w="11910" w:h="16840"/>
          <w:pgMar w:top="1134" w:right="851" w:bottom="1134" w:left="1701" w:header="709" w:footer="709" w:gutter="0"/>
          <w:pgNumType w:start="1"/>
          <w:cols w:space="720"/>
        </w:sectPr>
      </w:pPr>
    </w:p>
    <w:p w:rsidR="00855C97" w:rsidRPr="00855C97" w:rsidRDefault="00855C97" w:rsidP="00855C9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W w:w="928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230"/>
      </w:tblGrid>
      <w:tr w:rsidR="00855C97" w:rsidRPr="002B19B2" w:rsidTr="005C6F2A">
        <w:trPr>
          <w:trHeight w:val="1227"/>
        </w:trPr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68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Укладачі  програми</w:t>
            </w:r>
          </w:p>
          <w:p w:rsidR="00855C97" w:rsidRPr="00855C97" w:rsidRDefault="00855C97" w:rsidP="00855C97">
            <w:pPr>
              <w:widowControl w:val="0"/>
              <w:spacing w:after="0" w:line="268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5C6F2A">
            <w:pPr>
              <w:widowControl w:val="0"/>
              <w:spacing w:after="0" w:line="264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А. В.</w:t>
            </w:r>
            <w:r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доцент</w:t>
            </w:r>
            <w:r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5C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, кандидат педагогічних наук </w:t>
            </w:r>
          </w:p>
        </w:tc>
      </w:tr>
      <w:tr w:rsidR="00855C97" w:rsidRPr="002B19B2" w:rsidTr="005C6F2A">
        <w:trPr>
          <w:trHeight w:val="551"/>
        </w:trPr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66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5C6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="003A7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педагогічних працівників закладів освіти</w:t>
            </w:r>
            <w:r w:rsidRPr="00855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85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«</w:t>
            </w:r>
            <w:r w:rsidRPr="00855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Особистісний саморозвиток педагога у реалі</w:t>
            </w:r>
            <w:r w:rsidRPr="00855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зації функцій професійного стандарту</w:t>
            </w:r>
            <w:r w:rsidRPr="00855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»</w:t>
            </w:r>
          </w:p>
        </w:tc>
      </w:tr>
      <w:tr w:rsidR="00855C97" w:rsidRPr="008F0B90" w:rsidTr="005C6F2A">
        <w:trPr>
          <w:trHeight w:val="767"/>
        </w:trPr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200C7C" w:rsidP="005C6F2A">
            <w:pPr>
              <w:widowControl w:val="0"/>
              <w:spacing w:after="0" w:line="240" w:lineRule="auto"/>
              <w:ind w:left="-40" w:right="14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uk-UA" w:eastAsia="uk-UA" w:bidi="uk-UA"/>
              </w:rPr>
            </w:pPr>
            <w:r w:rsidRPr="00200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Підготовка педагогічних працівників закладів освіти до реалізації функцій професійного стандарту вчителя</w:t>
            </w:r>
          </w:p>
        </w:tc>
      </w:tr>
      <w:tr w:rsidR="00855C97" w:rsidRPr="00855C97" w:rsidTr="005C6F2A">
        <w:trPr>
          <w:trHeight w:val="767"/>
        </w:trPr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5C6F2A">
            <w:pPr>
              <w:widowControl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Розвиток професійних </w:t>
            </w:r>
            <w:proofErr w:type="spellStart"/>
            <w:r w:rsidRPr="00AD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 w:rsidRPr="00AD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(</w:t>
            </w:r>
            <w:r w:rsidR="005C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психологічна, </w:t>
            </w:r>
            <w:proofErr w:type="spellStart"/>
            <w:r w:rsidR="005C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емоційно</w:t>
            </w:r>
            <w:proofErr w:type="spellEnd"/>
            <w:r w:rsidR="005C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  <w:r w:rsidR="00AD2E83" w:rsidRPr="00AD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етична, педагогічного партнерства, інноваційна, здатність до навчання впродовж життя, рефлексивна</w:t>
            </w:r>
            <w:r w:rsidRPr="00AD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)</w:t>
            </w:r>
          </w:p>
        </w:tc>
      </w:tr>
    </w:tbl>
    <w:p w:rsidR="00855C97" w:rsidRPr="00855C97" w:rsidRDefault="00855C97" w:rsidP="00855C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D2E83" w:rsidRPr="00AD2E83" w:rsidRDefault="00AD2E83" w:rsidP="00AD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D2E8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Зміст програми</w:t>
      </w:r>
    </w:p>
    <w:p w:rsidR="00AD2E83" w:rsidRPr="00AD2E83" w:rsidRDefault="00AD2E83" w:rsidP="00AD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 w:bidi="uk-UA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3"/>
        <w:gridCol w:w="20"/>
        <w:gridCol w:w="44"/>
        <w:gridCol w:w="8618"/>
      </w:tblGrid>
      <w:tr w:rsidR="00AD2E83" w:rsidRPr="00AD2E83" w:rsidTr="00AD2E83">
        <w:trPr>
          <w:trHeight w:val="276"/>
          <w:jc w:val="center"/>
        </w:trPr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8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uk-UA" w:bidi="uk-UA"/>
              </w:rPr>
            </w:pPr>
          </w:p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Назва та зміст навчального модуля </w:t>
            </w:r>
          </w:p>
        </w:tc>
      </w:tr>
      <w:tr w:rsidR="00AD2E83" w:rsidRPr="00AD2E83" w:rsidTr="00AD2E83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83" w:rsidRPr="00AD2E83" w:rsidRDefault="00AD2E83" w:rsidP="00AD2E8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83" w:rsidRPr="00AD2E83" w:rsidRDefault="00AD2E83" w:rsidP="00AD2E8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Модуль І. </w:t>
            </w:r>
            <w:r w:rsidRPr="00AD2E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 xml:space="preserve">Філософія освіти </w:t>
            </w:r>
            <w:r w:rsidRPr="00AD2E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 w:bidi="uk-UA"/>
              </w:rPr>
              <w:t>XX</w:t>
            </w:r>
            <w:r w:rsidRPr="00AD2E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І століття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 w:eastAsia="uk-UA" w:bidi="uk-UA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D2E83" w:rsidRPr="00AD2E83" w:rsidRDefault="00AD2E83" w:rsidP="00AD2E83">
            <w:pPr>
              <w:spacing w:before="1"/>
              <w:jc w:val="both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 w:eastAsia="uk-UA" w:bidi="uk-UA"/>
              </w:rPr>
              <w:t xml:space="preserve">Модуль ІІІ.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 педагога у контексті професійного стандарту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uk-UA" w:eastAsia="uk-UA" w:bidi="uk-UA"/>
              </w:rPr>
              <w:t>Інваріантна частина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3.1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Зміст діяльності вчителя відповідно до професійного стандарту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3.2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Особистісний саморозвиток вчителя в умовах безперервної професійної освіти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3.3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83" w:rsidRPr="00AD2E83" w:rsidRDefault="00AD2E83" w:rsidP="00AD2E83">
            <w:pPr>
              <w:keepNext/>
              <w:spacing w:line="228" w:lineRule="auto"/>
              <w:jc w:val="both"/>
              <w:outlineLvl w:val="2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val="uk-UA" w:eastAsia="uk-UA"/>
              </w:rPr>
              <w:t>Технології особистісного саморозвитку педагогів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Варіативна частина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Особистісний потенціал педагога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3.5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Педагогіка партнерства</w:t>
            </w:r>
          </w:p>
        </w:tc>
      </w:tr>
      <w:tr w:rsidR="00AD2E83" w:rsidRPr="00AD2E83" w:rsidTr="00AD2E8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 w:bidi="uk-UA"/>
              </w:rPr>
              <w:t>3.6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Організація безпечного та здорового освітнього середовища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Спецкурси </w:t>
            </w:r>
          </w:p>
        </w:tc>
      </w:tr>
      <w:tr w:rsidR="00AD2E83" w:rsidRPr="00AD2E83" w:rsidTr="00AD2E83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Модуль І</w:t>
            </w: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eastAsia="uk-UA" w:bidi="uk-UA"/>
              </w:rPr>
              <w:t>V</w:t>
            </w:r>
            <w:r w:rsidRPr="00AD2E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. Діагностико-аналітичний модуль</w:t>
            </w:r>
          </w:p>
        </w:tc>
      </w:tr>
      <w:tr w:rsidR="00AD2E83" w:rsidRPr="00AD2E83" w:rsidTr="00AD2E83">
        <w:trPr>
          <w:jc w:val="center"/>
        </w:trPr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4.1.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Модульний контроль</w:t>
            </w:r>
          </w:p>
        </w:tc>
      </w:tr>
      <w:tr w:rsidR="00AD2E83" w:rsidRPr="00AD2E83" w:rsidTr="00AD2E83">
        <w:trPr>
          <w:jc w:val="center"/>
        </w:trPr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4.2.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83" w:rsidRPr="00AD2E83" w:rsidRDefault="00AD2E83" w:rsidP="00AD2E8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</w:t>
            </w:r>
          </w:p>
        </w:tc>
      </w:tr>
    </w:tbl>
    <w:p w:rsidR="00AD2E83" w:rsidRPr="00AD2E83" w:rsidRDefault="00AD2E83" w:rsidP="00AD2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</w:p>
    <w:p w:rsidR="00AD2E83" w:rsidRPr="00AD2E83" w:rsidRDefault="00AD2E83" w:rsidP="00AD2E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 w:bidi="uk-UA"/>
        </w:rPr>
      </w:pPr>
    </w:p>
    <w:p w:rsidR="00AD2E83" w:rsidRPr="00855C97" w:rsidRDefault="00AD2E83" w:rsidP="008A38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tbl>
      <w:tblPr>
        <w:tblW w:w="9002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5740"/>
      </w:tblGrid>
      <w:tr w:rsidR="00855C97" w:rsidRPr="00855C97" w:rsidTr="008F779B">
        <w:trPr>
          <w:trHeight w:val="277"/>
        </w:trPr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F0B90" w:rsidP="00855C9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br w:type="page"/>
            </w:r>
            <w:r w:rsidR="00855C97"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AD2E83" w:rsidRDefault="00AD2E83" w:rsidP="002B19B2">
            <w:pPr>
              <w:widowControl w:val="0"/>
              <w:spacing w:after="0" w:line="240" w:lineRule="auto"/>
              <w:ind w:left="88" w:right="14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4 </w:t>
            </w:r>
            <w:proofErr w:type="spellStart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кредити</w:t>
            </w:r>
            <w:proofErr w:type="spellEnd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ЄКТС (72 </w:t>
            </w:r>
            <w:proofErr w:type="spellStart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аудиторних</w:t>
            </w:r>
            <w:proofErr w:type="spellEnd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годин, 48 </w:t>
            </w:r>
            <w:r w:rsidR="002B19B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годин</w:t>
            </w:r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самостійн</w:t>
            </w:r>
            <w:r w:rsidR="002B19B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ої</w:t>
            </w:r>
            <w:proofErr w:type="spellEnd"/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робот</w:t>
            </w:r>
            <w:r w:rsidR="002B19B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и</w:t>
            </w:r>
            <w:r w:rsidRPr="00AD2E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</w:tr>
      <w:tr w:rsidR="00855C97" w:rsidRPr="00855C97" w:rsidTr="008F779B">
        <w:trPr>
          <w:trHeight w:val="551"/>
        </w:trPr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855C97" w:rsidRPr="00855C97" w:rsidRDefault="00855C97" w:rsidP="00855C9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97" w:rsidRPr="00855C97" w:rsidRDefault="00855C97" w:rsidP="00855C97">
            <w:pPr>
              <w:widowControl w:val="0"/>
              <w:spacing w:after="0" w:line="240" w:lineRule="auto"/>
              <w:ind w:left="88" w:right="144" w:firstLin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855C97" w:rsidRPr="002B19B2" w:rsidTr="008F779B">
        <w:trPr>
          <w:trHeight w:val="551"/>
        </w:trPr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55C97" w:rsidRPr="00855C97" w:rsidRDefault="00855C97" w:rsidP="00855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:rsidR="00855C97" w:rsidRPr="00855C97" w:rsidRDefault="00855C97" w:rsidP="00855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855C97" w:rsidRPr="00855C97" w:rsidRDefault="00855C97" w:rsidP="00855C97">
            <w:pPr>
              <w:widowControl w:val="0"/>
              <w:spacing w:after="0" w:line="266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05" w:rsidRDefault="00855505" w:rsidP="00855C97">
            <w:pPr>
              <w:spacing w:after="0" w:line="240" w:lineRule="auto"/>
              <w:ind w:left="88" w:right="14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Розвиток та вдосконалення</w:t>
            </w:r>
          </w:p>
          <w:p w:rsidR="00855C97" w:rsidRPr="00855C97" w:rsidRDefault="00855505" w:rsidP="00855C97">
            <w:pPr>
              <w:spacing w:after="0" w:line="240" w:lineRule="auto"/>
              <w:ind w:left="88" w:right="14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з</w:t>
            </w:r>
            <w:r w:rsidR="00855C97" w:rsidRPr="00855C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агальн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их</w:t>
            </w:r>
            <w:r w:rsidR="00855C97" w:rsidRPr="00855C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:</w:t>
            </w:r>
          </w:p>
          <w:p w:rsidR="00855C97" w:rsidRPr="00855C97" w:rsidRDefault="00855505" w:rsidP="003E592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4" w:right="144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діяти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і свідомо на засадах поваги до прав і свобод людини та громадянина;</w:t>
            </w:r>
            <w:r w:rsidR="00855C97"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855505" w:rsidRDefault="00855505" w:rsidP="003E592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4" w:right="144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міжособистісної взаємодії, роботи в команді;</w:t>
            </w:r>
          </w:p>
          <w:p w:rsidR="00855C97" w:rsidRPr="00855C97" w:rsidRDefault="00855505" w:rsidP="003E592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4" w:right="144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до прийняття ефективних рішень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професійній діяльності та відповідального ставлення до обов’язків, мотивування людей до досягнення спільної мети</w:t>
            </w:r>
            <w:r w:rsidR="00855C97"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  <w:p w:rsidR="00855C97" w:rsidRPr="00855C97" w:rsidRDefault="00855C97" w:rsidP="00855C97">
            <w:pPr>
              <w:spacing w:after="0" w:line="240" w:lineRule="auto"/>
              <w:ind w:left="88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855C97" w:rsidRPr="00855C97" w:rsidRDefault="00B11840" w:rsidP="00855C97">
            <w:pPr>
              <w:spacing w:after="0" w:line="240" w:lineRule="auto"/>
              <w:ind w:left="8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компетентностей</w:t>
            </w:r>
            <w:proofErr w:type="spellEnd"/>
            <w:r w:rsidR="00855C97" w:rsidRPr="00855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:</w:t>
            </w:r>
            <w:r w:rsidR="00855C97" w:rsidRPr="00855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855C97" w:rsidRPr="00855C97" w:rsidRDefault="00855C97" w:rsidP="00855C97">
            <w:pPr>
              <w:widowControl w:val="0"/>
              <w:numPr>
                <w:ilvl w:val="0"/>
                <w:numId w:val="2"/>
              </w:numPr>
              <w:tabs>
                <w:tab w:val="left" w:pos="-4820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</w:t>
            </w:r>
            <w:r w:rsidR="0001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використовувати стратегії роботи, які сприяють розвитку позитивної самооцінки, Я-ідентичності;</w:t>
            </w:r>
          </w:p>
          <w:p w:rsidR="00855C97" w:rsidRDefault="00855C97" w:rsidP="00855C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</w:t>
            </w:r>
            <w:r w:rsidR="0001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усвідомлювати особисті відчуття, почуття, та емоції, потреби, керувати власними емоційними станами;</w:t>
            </w:r>
          </w:p>
          <w:p w:rsidR="00013FA7" w:rsidRDefault="00013FA7" w:rsidP="00855C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та безпечно взаємодіяти з учасниками освітнього процесу;</w:t>
            </w:r>
          </w:p>
          <w:p w:rsidR="00013FA7" w:rsidRPr="00855C97" w:rsidRDefault="00013FA7" w:rsidP="00855C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усвідомлювати та поціновувати взаємозалежність людей і систем у глобальному світі;</w:t>
            </w:r>
          </w:p>
          <w:p w:rsidR="00855C97" w:rsidRPr="00013FA7" w:rsidRDefault="00013FA7" w:rsidP="00855C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суб</w:t>
            </w:r>
            <w:r w:rsidRPr="0001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єкт-суб</w:t>
            </w:r>
            <w:r w:rsidRPr="0001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єктної (рівноправної та особистісно зорієнтованої) взаємодії в освітньому процесі;</w:t>
            </w:r>
          </w:p>
          <w:p w:rsidR="00013FA7" w:rsidRPr="00013FA7" w:rsidRDefault="00013FA7" w:rsidP="00855C9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визначати умови та ресурси професійного розвитку впродовж життя;</w:t>
            </w:r>
          </w:p>
          <w:p w:rsidR="00855C97" w:rsidRPr="00855C97" w:rsidRDefault="002B18C7" w:rsidP="002B18C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230" w:right="144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здійснювати моніторинг власної педагогічної діяльності і визначати індивідуальні особистісно-професійні потреби.</w:t>
            </w:r>
          </w:p>
        </w:tc>
      </w:tr>
    </w:tbl>
    <w:p w:rsidR="00855C97" w:rsidRPr="00855C97" w:rsidRDefault="00855C97" w:rsidP="00855C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_GoBack"/>
      <w:bookmarkEnd w:id="0"/>
    </w:p>
    <w:sectPr w:rsidR="00855C97" w:rsidRPr="0085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729"/>
    <w:multiLevelType w:val="hybridMultilevel"/>
    <w:tmpl w:val="1E2E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1033B"/>
    <w:multiLevelType w:val="hybridMultilevel"/>
    <w:tmpl w:val="5826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1E5A"/>
    <w:multiLevelType w:val="hybridMultilevel"/>
    <w:tmpl w:val="23DA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19F6"/>
    <w:multiLevelType w:val="hybridMultilevel"/>
    <w:tmpl w:val="429CEF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4569A"/>
    <w:multiLevelType w:val="hybridMultilevel"/>
    <w:tmpl w:val="20388356"/>
    <w:lvl w:ilvl="0" w:tplc="33440DAC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03D1A"/>
    <w:multiLevelType w:val="hybridMultilevel"/>
    <w:tmpl w:val="AE800D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65343"/>
    <w:multiLevelType w:val="hybridMultilevel"/>
    <w:tmpl w:val="AD24F316"/>
    <w:lvl w:ilvl="0" w:tplc="14901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36F12"/>
    <w:multiLevelType w:val="hybridMultilevel"/>
    <w:tmpl w:val="B5E8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B"/>
    <w:rsid w:val="00013FA7"/>
    <w:rsid w:val="00034DEE"/>
    <w:rsid w:val="000544FB"/>
    <w:rsid w:val="00131C1D"/>
    <w:rsid w:val="001C7441"/>
    <w:rsid w:val="00200C7C"/>
    <w:rsid w:val="002B18C7"/>
    <w:rsid w:val="002B19B2"/>
    <w:rsid w:val="002C214E"/>
    <w:rsid w:val="002E3667"/>
    <w:rsid w:val="003107A5"/>
    <w:rsid w:val="003A7A92"/>
    <w:rsid w:val="003E592F"/>
    <w:rsid w:val="00505007"/>
    <w:rsid w:val="005B6243"/>
    <w:rsid w:val="005C6F2A"/>
    <w:rsid w:val="005E4003"/>
    <w:rsid w:val="00622B36"/>
    <w:rsid w:val="006A795A"/>
    <w:rsid w:val="006A7CDF"/>
    <w:rsid w:val="006B58EA"/>
    <w:rsid w:val="007034A1"/>
    <w:rsid w:val="00717499"/>
    <w:rsid w:val="0077050D"/>
    <w:rsid w:val="007F0996"/>
    <w:rsid w:val="00822B23"/>
    <w:rsid w:val="00855505"/>
    <w:rsid w:val="00855C97"/>
    <w:rsid w:val="008A3817"/>
    <w:rsid w:val="008F0B90"/>
    <w:rsid w:val="008F779B"/>
    <w:rsid w:val="00A675D2"/>
    <w:rsid w:val="00A909A6"/>
    <w:rsid w:val="00AD2E83"/>
    <w:rsid w:val="00AE4197"/>
    <w:rsid w:val="00AF537D"/>
    <w:rsid w:val="00B11840"/>
    <w:rsid w:val="00B143E9"/>
    <w:rsid w:val="00B92FDC"/>
    <w:rsid w:val="00BA255B"/>
    <w:rsid w:val="00BB5BEF"/>
    <w:rsid w:val="00BC04AF"/>
    <w:rsid w:val="00BC5F7C"/>
    <w:rsid w:val="00C029C1"/>
    <w:rsid w:val="00C06F3D"/>
    <w:rsid w:val="00C76129"/>
    <w:rsid w:val="00CA1772"/>
    <w:rsid w:val="00CA73CF"/>
    <w:rsid w:val="00D00823"/>
    <w:rsid w:val="00E161BF"/>
    <w:rsid w:val="00F07170"/>
    <w:rsid w:val="00F907BE"/>
    <w:rsid w:val="00F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7E0C-A06A-4A81-AF0A-D808A77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77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2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3C31"/>
    <w:pPr>
      <w:ind w:left="720"/>
      <w:contextualSpacing/>
    </w:pPr>
  </w:style>
  <w:style w:type="character" w:styleId="a7">
    <w:name w:val="Strong"/>
    <w:basedOn w:val="a0"/>
    <w:uiPriority w:val="22"/>
    <w:qFormat/>
    <w:rsid w:val="00D0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18</cp:revision>
  <cp:lastPrinted>2021-06-03T07:11:00Z</cp:lastPrinted>
  <dcterms:created xsi:type="dcterms:W3CDTF">2021-05-31T07:13:00Z</dcterms:created>
  <dcterms:modified xsi:type="dcterms:W3CDTF">2021-08-12T11:05:00Z</dcterms:modified>
</cp:coreProperties>
</file>