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86" w:rsidRDefault="00B86BD6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6"/>
          <w:szCs w:val="26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c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701028" w:rsidTr="00195EE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01028" w:rsidRPr="006E2A72" w:rsidRDefault="00701028" w:rsidP="00701028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701028" w:rsidRPr="006E2A72" w:rsidRDefault="00701028" w:rsidP="00701028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701028" w:rsidRPr="006E2A72" w:rsidRDefault="00701028" w:rsidP="00701028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1028" w:rsidRPr="006E2A72" w:rsidRDefault="00701028" w:rsidP="00701028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1028" w:rsidRPr="006E2A72" w:rsidRDefault="00701028" w:rsidP="0070102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701028" w:rsidRPr="006E2A72" w:rsidRDefault="00701028" w:rsidP="00701028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701028" w:rsidRPr="006E2A72" w:rsidRDefault="00701028" w:rsidP="00701028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D50786" w:rsidRDefault="00B86BD6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D50786" w:rsidRPr="00D55856" w:rsidRDefault="00B86BD6">
      <w:pPr>
        <w:spacing w:before="1" w:line="276" w:lineRule="auto"/>
        <w:jc w:val="center"/>
        <w:rPr>
          <w:b/>
          <w:sz w:val="28"/>
          <w:szCs w:val="28"/>
        </w:rPr>
      </w:pPr>
      <w:r w:rsidRPr="00D55856">
        <w:rPr>
          <w:b/>
          <w:sz w:val="28"/>
          <w:szCs w:val="28"/>
        </w:rPr>
        <w:t>ОСВІТНЯ ПРОГРАМА</w:t>
      </w:r>
    </w:p>
    <w:p w:rsidR="00F05E24" w:rsidRDefault="00B86BD6" w:rsidP="00F05E24">
      <w:pPr>
        <w:spacing w:before="1" w:line="276" w:lineRule="auto"/>
        <w:jc w:val="center"/>
        <w:rPr>
          <w:b/>
          <w:color w:val="000000"/>
          <w:sz w:val="28"/>
          <w:szCs w:val="28"/>
        </w:rPr>
      </w:pPr>
      <w:r w:rsidRPr="00D55856">
        <w:rPr>
          <w:b/>
          <w:sz w:val="28"/>
          <w:szCs w:val="28"/>
        </w:rPr>
        <w:t xml:space="preserve">ПІДВИЩЕННЯ КВАЛІФІКАЦІЇ </w:t>
      </w:r>
      <w:r w:rsidR="00D55856" w:rsidRPr="00D55856">
        <w:rPr>
          <w:b/>
          <w:color w:val="000000"/>
          <w:sz w:val="30"/>
          <w:szCs w:val="30"/>
        </w:rPr>
        <w:t>ПРАКТИЧ</w:t>
      </w:r>
      <w:r w:rsidR="00D55856" w:rsidRPr="00D55856">
        <w:rPr>
          <w:b/>
          <w:color w:val="000000"/>
          <w:sz w:val="30"/>
          <w:szCs w:val="30"/>
        </w:rPr>
        <w:softHyphen/>
        <w:t xml:space="preserve">НИХ ПСИХОЛОГІВ ТА СОЦІАЛЬНИХ ПЕДАГОГІВ </w:t>
      </w:r>
      <w:r w:rsidRPr="00D55856">
        <w:rPr>
          <w:b/>
          <w:sz w:val="28"/>
          <w:szCs w:val="28"/>
        </w:rPr>
        <w:t>«</w:t>
      </w:r>
      <w:r w:rsidRPr="00D55856">
        <w:rPr>
          <w:b/>
          <w:color w:val="000000"/>
          <w:sz w:val="28"/>
          <w:szCs w:val="28"/>
        </w:rPr>
        <w:t>БУЛІНГ: ПОПЕРЕДЖЕННЯ, ВІДПОВІДАЛЬНІСТЬ, ЗАХИСТ»</w:t>
      </w:r>
    </w:p>
    <w:p w:rsidR="00D50786" w:rsidRPr="00F05E24" w:rsidRDefault="00F05E24" w:rsidP="00F05E24">
      <w:pPr>
        <w:spacing w:before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05E24">
        <w:rPr>
          <w:bCs/>
          <w:i/>
          <w:color w:val="000000"/>
          <w:sz w:val="30"/>
          <w:szCs w:val="30"/>
        </w:rPr>
        <w:t xml:space="preserve">(розробники: </w:t>
      </w:r>
      <w:proofErr w:type="spellStart"/>
      <w:r w:rsidRPr="00F05E24">
        <w:rPr>
          <w:bCs/>
          <w:i/>
          <w:color w:val="000000"/>
          <w:sz w:val="30"/>
          <w:szCs w:val="30"/>
        </w:rPr>
        <w:t>Маковкіна</w:t>
      </w:r>
      <w:proofErr w:type="spellEnd"/>
      <w:r w:rsidRPr="00F05E24">
        <w:rPr>
          <w:bCs/>
          <w:i/>
          <w:color w:val="000000"/>
          <w:sz w:val="30"/>
          <w:szCs w:val="30"/>
        </w:rPr>
        <w:t xml:space="preserve"> Н. О., Шелест Л. В.)</w:t>
      </w: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D50786" w:rsidRDefault="00A83F90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D50786" w:rsidRDefault="00D50786">
      <w:pPr>
        <w:jc w:val="center"/>
        <w:sectPr w:rsidR="00D50786" w:rsidSect="00B86BD6">
          <w:pgSz w:w="11910" w:h="16840"/>
          <w:pgMar w:top="1134" w:right="428" w:bottom="1134" w:left="1701" w:header="709" w:footer="709" w:gutter="0"/>
          <w:pgNumType w:start="1"/>
          <w:cols w:space="720" w:equalWidth="0">
            <w:col w:w="9781"/>
          </w:cols>
        </w:sectPr>
      </w:pPr>
    </w:p>
    <w:p w:rsidR="00D50786" w:rsidRDefault="00D5078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958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567"/>
        <w:gridCol w:w="6237"/>
        <w:gridCol w:w="850"/>
      </w:tblGrid>
      <w:tr w:rsidR="00D50786" w:rsidTr="00B86BD6">
        <w:trPr>
          <w:trHeight w:val="554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 програми</w:t>
            </w:r>
          </w:p>
        </w:tc>
        <w:tc>
          <w:tcPr>
            <w:tcW w:w="7654" w:type="dxa"/>
            <w:gridSpan w:val="3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Маковкіна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Н.О</w:t>
            </w:r>
            <w:r>
              <w:rPr>
                <w:color w:val="000000"/>
                <w:sz w:val="24"/>
                <w:szCs w:val="24"/>
              </w:rPr>
              <w:t>., завідувач відділу практичної психології та соціальної роботи Комунального навчального закладу Київської обласної ради «Київський обласний;</w:t>
            </w:r>
          </w:p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color w:val="000000"/>
                <w:sz w:val="24"/>
                <w:szCs w:val="24"/>
              </w:rPr>
              <w:t xml:space="preserve">Шелест Л.В.,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Багдасарова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Л.В.</w:t>
            </w:r>
            <w:r>
              <w:rPr>
                <w:color w:val="000000"/>
                <w:sz w:val="24"/>
                <w:szCs w:val="24"/>
              </w:rPr>
              <w:t xml:space="preserve">, методисти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</w:p>
        </w:tc>
      </w:tr>
      <w:tr w:rsidR="00D50786" w:rsidTr="00B86BD6">
        <w:trPr>
          <w:trHeight w:val="551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654" w:type="dxa"/>
            <w:gridSpan w:val="3"/>
          </w:tcPr>
          <w:p w:rsidR="00D55856" w:rsidRDefault="00B86BD6" w:rsidP="00D5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Освітня програма підвищення кваліфікації </w:t>
            </w:r>
            <w:r w:rsidR="00D55856">
              <w:rPr>
                <w:color w:val="000000"/>
                <w:sz w:val="24"/>
                <w:szCs w:val="24"/>
              </w:rPr>
              <w:t xml:space="preserve">практичних психологів та соціальних педагогів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</w:t>
            </w:r>
            <w:proofErr w:type="spellEnd"/>
            <w:r>
              <w:rPr>
                <w:color w:val="000000"/>
                <w:sz w:val="24"/>
                <w:szCs w:val="24"/>
              </w:rPr>
              <w:t>: попередження, відповідальність, захист».</w:t>
            </w:r>
          </w:p>
        </w:tc>
      </w:tr>
      <w:tr w:rsidR="00D50786" w:rsidTr="00B86BD6">
        <w:trPr>
          <w:trHeight w:val="895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654" w:type="dxa"/>
            <w:gridSpan w:val="3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Підвищити професійну компетентність педагогічних працівників щодо створення безпечного освітнього середовища в школі щодо запобігання та розв’язання ситуацій шкільного насилля.</w:t>
            </w:r>
          </w:p>
        </w:tc>
      </w:tr>
      <w:tr w:rsidR="00D50786" w:rsidTr="00B86BD6">
        <w:trPr>
          <w:trHeight w:val="555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654" w:type="dxa"/>
            <w:gridSpan w:val="3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сихолого-фізіологічні особливості здобувачів освіти певного віку, основи андрагогіки</w:t>
            </w:r>
          </w:p>
        </w:tc>
      </w:tr>
      <w:tr w:rsidR="00D50786" w:rsidTr="00B86BD6">
        <w:trPr>
          <w:trHeight w:val="552"/>
        </w:trPr>
        <w:tc>
          <w:tcPr>
            <w:tcW w:w="1931" w:type="dxa"/>
            <w:vMerge w:val="restart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567" w:type="dxa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237" w:type="dxa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850" w:type="dxa"/>
          </w:tcPr>
          <w:p w:rsidR="00D50786" w:rsidRDefault="00B86BD6" w:rsidP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2" w:right="142" w:firstLine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7B44ED" w:rsidTr="00385640">
        <w:trPr>
          <w:trHeight w:val="28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7B44ED" w:rsidRDefault="007B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7B44ED" w:rsidRPr="00385640" w:rsidRDefault="007B44ED" w:rsidP="007B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2"/>
              <w:rPr>
                <w:b/>
                <w:color w:val="000000"/>
                <w:sz w:val="24"/>
                <w:szCs w:val="24"/>
              </w:rPr>
            </w:pPr>
            <w:r w:rsidRPr="00385640">
              <w:rPr>
                <w:b/>
                <w:color w:val="000000"/>
                <w:sz w:val="24"/>
                <w:szCs w:val="24"/>
              </w:rPr>
              <w:t>Модуль І</w:t>
            </w:r>
            <w:r w:rsidR="00385640" w:rsidRPr="0038564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B44ED" w:rsidRPr="00385640" w:rsidRDefault="00385640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85640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7B44ED" w:rsidRPr="00385640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D50786" w:rsidTr="00385640">
        <w:trPr>
          <w:trHeight w:val="28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50786" w:rsidRDefault="007B44ED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83F90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6237" w:type="dxa"/>
          </w:tcPr>
          <w:p w:rsidR="00D50786" w:rsidRPr="007B44ED" w:rsidRDefault="00B86BD6" w:rsidP="00D5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jc w:val="both"/>
              <w:rPr>
                <w:color w:val="000000"/>
                <w:sz w:val="24"/>
                <w:szCs w:val="24"/>
              </w:rPr>
            </w:pPr>
            <w:r w:rsidRPr="007B44ED">
              <w:rPr>
                <w:color w:val="000000"/>
                <w:sz w:val="24"/>
                <w:szCs w:val="24"/>
              </w:rPr>
              <w:t>Вступ до теми</w:t>
            </w:r>
            <w:r w:rsidR="007B44ED">
              <w:rPr>
                <w:color w:val="000000"/>
                <w:sz w:val="24"/>
                <w:szCs w:val="24"/>
              </w:rPr>
              <w:t>: «</w:t>
            </w:r>
            <w:proofErr w:type="spellStart"/>
            <w:r w:rsidR="007B44ED">
              <w:rPr>
                <w:color w:val="000000"/>
                <w:sz w:val="24"/>
                <w:szCs w:val="24"/>
              </w:rPr>
              <w:t>Булінг</w:t>
            </w:r>
            <w:proofErr w:type="spellEnd"/>
            <w:r w:rsidR="007B44ED">
              <w:rPr>
                <w:color w:val="000000"/>
                <w:sz w:val="24"/>
                <w:szCs w:val="24"/>
              </w:rPr>
              <w:t>: поняття, ознаки, відповідальність»</w:t>
            </w:r>
          </w:p>
        </w:tc>
        <w:tc>
          <w:tcPr>
            <w:tcW w:w="850" w:type="dxa"/>
            <w:vAlign w:val="center"/>
          </w:tcPr>
          <w:p w:rsidR="00D50786" w:rsidRDefault="00B86BD6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B44ED" w:rsidTr="00385640">
        <w:trPr>
          <w:trHeight w:val="28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7B44ED" w:rsidRDefault="007B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4ED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37" w:type="dxa"/>
          </w:tcPr>
          <w:p w:rsidR="007B44ED" w:rsidRDefault="00CE138A" w:rsidP="00701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CE138A">
              <w:rPr>
                <w:sz w:val="24"/>
                <w:szCs w:val="24"/>
              </w:rPr>
              <w:t xml:space="preserve">Регулювання проблеми </w:t>
            </w:r>
            <w:proofErr w:type="spellStart"/>
            <w:r w:rsidRPr="00CE138A">
              <w:rPr>
                <w:sz w:val="24"/>
                <w:szCs w:val="24"/>
              </w:rPr>
              <w:t>булінгу</w:t>
            </w:r>
            <w:proofErr w:type="spellEnd"/>
            <w:r w:rsidRPr="00CE138A">
              <w:rPr>
                <w:sz w:val="24"/>
                <w:szCs w:val="24"/>
              </w:rPr>
              <w:t xml:space="preserve"> на законодавчому рівні: перші кроки України та світовий досвід </w:t>
            </w:r>
          </w:p>
        </w:tc>
        <w:tc>
          <w:tcPr>
            <w:tcW w:w="850" w:type="dxa"/>
            <w:vAlign w:val="center"/>
          </w:tcPr>
          <w:p w:rsidR="007B44ED" w:rsidRDefault="00712FD6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50786" w:rsidTr="00385640">
        <w:trPr>
          <w:trHeight w:val="28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50786" w:rsidRDefault="00A83F90" w:rsidP="00A83F90">
            <w:pPr>
              <w:numPr>
                <w:ilvl w:val="8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D50786" w:rsidRPr="0041161B" w:rsidRDefault="00D55856" w:rsidP="00701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right="153"/>
              <w:jc w:val="both"/>
              <w:rPr>
                <w:color w:val="000000"/>
                <w:sz w:val="24"/>
                <w:szCs w:val="24"/>
              </w:rPr>
            </w:pPr>
            <w:r w:rsidRPr="0041161B">
              <w:rPr>
                <w:color w:val="000000"/>
                <w:sz w:val="24"/>
                <w:szCs w:val="24"/>
              </w:rPr>
              <w:t xml:space="preserve">Формування </w:t>
            </w:r>
            <w:proofErr w:type="spellStart"/>
            <w:r w:rsidRPr="0041161B">
              <w:rPr>
                <w:color w:val="000000"/>
                <w:sz w:val="24"/>
                <w:szCs w:val="24"/>
              </w:rPr>
              <w:t>конфліктологічної</w:t>
            </w:r>
            <w:proofErr w:type="spellEnd"/>
            <w:r w:rsidRPr="0041161B">
              <w:rPr>
                <w:color w:val="000000"/>
                <w:sz w:val="24"/>
                <w:szCs w:val="24"/>
              </w:rPr>
              <w:t xml:space="preserve"> компетентності педаго</w:t>
            </w:r>
            <w:r w:rsidRPr="0041161B">
              <w:rPr>
                <w:color w:val="000000"/>
                <w:sz w:val="24"/>
                <w:szCs w:val="24"/>
              </w:rPr>
              <w:softHyphen/>
              <w:t xml:space="preserve">гічних працівників закладу </w:t>
            </w:r>
            <w:r w:rsidR="00701028">
              <w:rPr>
                <w:color w:val="000000"/>
                <w:sz w:val="24"/>
                <w:szCs w:val="24"/>
              </w:rPr>
              <w:t xml:space="preserve">освіти </w:t>
            </w:r>
          </w:p>
        </w:tc>
        <w:tc>
          <w:tcPr>
            <w:tcW w:w="850" w:type="dxa"/>
            <w:vAlign w:val="center"/>
          </w:tcPr>
          <w:p w:rsidR="00D50786" w:rsidRDefault="00B86BD6" w:rsidP="0038564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B44ED" w:rsidTr="00385640">
        <w:trPr>
          <w:trHeight w:val="28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7B44ED" w:rsidRDefault="007B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  <w:gridSpan w:val="2"/>
          </w:tcPr>
          <w:p w:rsidR="007B44ED" w:rsidRPr="00385640" w:rsidRDefault="00712FD6" w:rsidP="00D55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1" w:right="153"/>
              <w:jc w:val="both"/>
              <w:rPr>
                <w:b/>
                <w:color w:val="000000"/>
                <w:sz w:val="24"/>
                <w:szCs w:val="24"/>
              </w:rPr>
            </w:pPr>
            <w:r w:rsidRPr="00385640">
              <w:rPr>
                <w:b/>
                <w:color w:val="000000"/>
                <w:sz w:val="24"/>
                <w:szCs w:val="24"/>
              </w:rPr>
              <w:t>Модуль ІІ</w:t>
            </w:r>
            <w:r w:rsidR="00385640" w:rsidRPr="0038564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B44ED" w:rsidRPr="00385640" w:rsidRDefault="00385640" w:rsidP="0038564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85640">
              <w:rPr>
                <w:b/>
                <w:sz w:val="24"/>
                <w:szCs w:val="24"/>
              </w:rPr>
              <w:t>10</w:t>
            </w:r>
          </w:p>
        </w:tc>
      </w:tr>
      <w:tr w:rsidR="00D50786" w:rsidTr="00385640">
        <w:trPr>
          <w:trHeight w:val="28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D50786" w:rsidRDefault="00712FD6" w:rsidP="00701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1" w:right="153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Діти і насилля. </w:t>
            </w:r>
            <w:proofErr w:type="spellStart"/>
            <w:r>
              <w:rPr>
                <w:sz w:val="24"/>
                <w:szCs w:val="24"/>
              </w:rPr>
              <w:t>Булінг</w:t>
            </w:r>
            <w:proofErr w:type="spellEnd"/>
            <w:r>
              <w:rPr>
                <w:sz w:val="24"/>
                <w:szCs w:val="24"/>
              </w:rPr>
              <w:t xml:space="preserve"> та шляхи запобігання його проявам </w:t>
            </w:r>
          </w:p>
        </w:tc>
        <w:tc>
          <w:tcPr>
            <w:tcW w:w="850" w:type="dxa"/>
            <w:vAlign w:val="center"/>
          </w:tcPr>
          <w:p w:rsidR="00D50786" w:rsidRDefault="00385640" w:rsidP="00385640">
            <w:r>
              <w:rPr>
                <w:sz w:val="24"/>
                <w:szCs w:val="24"/>
              </w:rPr>
              <w:t xml:space="preserve">     </w:t>
            </w:r>
            <w:r w:rsidR="00B86BD6">
              <w:rPr>
                <w:sz w:val="24"/>
                <w:szCs w:val="24"/>
              </w:rPr>
              <w:t>2</w:t>
            </w:r>
          </w:p>
        </w:tc>
      </w:tr>
      <w:tr w:rsidR="00D50786" w:rsidTr="00701028">
        <w:trPr>
          <w:trHeight w:val="183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D50786" w:rsidRDefault="00712FD6" w:rsidP="00701028">
            <w:pPr>
              <w:ind w:left="141" w:right="1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Кібербезпека</w:t>
            </w:r>
            <w:proofErr w:type="spellEnd"/>
            <w:r>
              <w:rPr>
                <w:sz w:val="24"/>
                <w:szCs w:val="24"/>
              </w:rPr>
              <w:t xml:space="preserve"> та пра</w:t>
            </w:r>
            <w:r w:rsidR="00701028">
              <w:rPr>
                <w:sz w:val="24"/>
                <w:szCs w:val="24"/>
              </w:rPr>
              <w:t xml:space="preserve">ктичні способи її забезпечення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50786" w:rsidRDefault="00B86BD6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12FD6" w:rsidTr="00385640">
        <w:trPr>
          <w:trHeight w:val="551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712FD6" w:rsidRDefault="00712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712FD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237" w:type="dxa"/>
          </w:tcPr>
          <w:p w:rsidR="00712FD6" w:rsidRPr="00D55856" w:rsidRDefault="00712FD6" w:rsidP="00701028">
            <w:pPr>
              <w:ind w:left="141" w:right="153"/>
              <w:jc w:val="both"/>
              <w:rPr>
                <w:spacing w:val="-6"/>
                <w:sz w:val="24"/>
                <w:szCs w:val="24"/>
              </w:rPr>
            </w:pPr>
            <w:r w:rsidRPr="0041161B">
              <w:rPr>
                <w:spacing w:val="-6"/>
                <w:sz w:val="24"/>
                <w:szCs w:val="24"/>
              </w:rPr>
              <w:t>Формування психологічної готовності учасників освіт</w:t>
            </w:r>
            <w:r w:rsidR="00D55856" w:rsidRPr="0041161B">
              <w:rPr>
                <w:spacing w:val="-6"/>
                <w:sz w:val="24"/>
                <w:szCs w:val="24"/>
              </w:rPr>
              <w:softHyphen/>
            </w:r>
            <w:r w:rsidRPr="0041161B">
              <w:rPr>
                <w:spacing w:val="-6"/>
                <w:sz w:val="24"/>
                <w:szCs w:val="24"/>
              </w:rPr>
              <w:t xml:space="preserve">нього процесу до прояву </w:t>
            </w:r>
            <w:proofErr w:type="spellStart"/>
            <w:r w:rsidRPr="0041161B">
              <w:rPr>
                <w:spacing w:val="-6"/>
                <w:sz w:val="24"/>
                <w:szCs w:val="24"/>
              </w:rPr>
              <w:t>булінгу</w:t>
            </w:r>
            <w:proofErr w:type="spellEnd"/>
            <w:r w:rsidRPr="0041161B">
              <w:rPr>
                <w:spacing w:val="-6"/>
                <w:sz w:val="24"/>
                <w:szCs w:val="24"/>
              </w:rPr>
              <w:t xml:space="preserve"> (цькування)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12FD6" w:rsidRDefault="00712FD6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12FD6" w:rsidTr="00701028">
        <w:trPr>
          <w:trHeight w:val="310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712FD6" w:rsidRDefault="00712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shd w:val="clear" w:color="auto" w:fill="auto"/>
          </w:tcPr>
          <w:p w:rsidR="00712FD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237" w:type="dxa"/>
          </w:tcPr>
          <w:p w:rsidR="00712FD6" w:rsidRDefault="00712FD6" w:rsidP="00701028">
            <w:pPr>
              <w:ind w:left="141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Маски </w:t>
            </w:r>
            <w:proofErr w:type="spellStart"/>
            <w:r>
              <w:rPr>
                <w:sz w:val="24"/>
                <w:szCs w:val="24"/>
              </w:rPr>
              <w:t>булінгу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701028">
              <w:rPr>
                <w:sz w:val="24"/>
                <w:szCs w:val="24"/>
              </w:rPr>
              <w:t xml:space="preserve">засоби розпізнання та корекції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12FD6" w:rsidRDefault="00385640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85640" w:rsidTr="00D55856">
        <w:trPr>
          <w:trHeight w:val="198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385640" w:rsidRDefault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385640" w:rsidRPr="00385640" w:rsidRDefault="00385640" w:rsidP="00D55856">
            <w:pPr>
              <w:ind w:left="141" w:right="153"/>
              <w:jc w:val="both"/>
              <w:rPr>
                <w:b/>
                <w:sz w:val="24"/>
                <w:szCs w:val="24"/>
              </w:rPr>
            </w:pPr>
            <w:r w:rsidRPr="00385640">
              <w:rPr>
                <w:b/>
                <w:sz w:val="24"/>
                <w:szCs w:val="24"/>
              </w:rPr>
              <w:t>Модуль  ІІІ.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85640" w:rsidRPr="00385640" w:rsidRDefault="00385640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385640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D50786" w:rsidTr="00385640">
        <w:trPr>
          <w:trHeight w:val="551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37" w:type="dxa"/>
          </w:tcPr>
          <w:p w:rsidR="00D50786" w:rsidRPr="00CE138A" w:rsidRDefault="00CE138A" w:rsidP="00701028">
            <w:pPr>
              <w:ind w:left="141" w:right="153"/>
              <w:jc w:val="both"/>
              <w:rPr>
                <w:sz w:val="24"/>
                <w:szCs w:val="24"/>
              </w:rPr>
            </w:pPr>
            <w:r w:rsidRPr="00CE138A">
              <w:rPr>
                <w:sz w:val="24"/>
                <w:szCs w:val="24"/>
              </w:rPr>
              <w:t>Правовий захист та юридична відповідальність педагогічного працівника</w:t>
            </w:r>
            <w:r w:rsidR="007010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50786" w:rsidRDefault="00B86BD6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50786" w:rsidTr="00385640">
        <w:trPr>
          <w:trHeight w:val="551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237" w:type="dxa"/>
          </w:tcPr>
          <w:p w:rsidR="00D50786" w:rsidRDefault="00D55856" w:rsidP="00701028">
            <w:pPr>
              <w:ind w:left="141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12FD6">
              <w:rPr>
                <w:sz w:val="24"/>
                <w:szCs w:val="24"/>
              </w:rPr>
              <w:t xml:space="preserve">абезпечення ефективної комунікації з дітьми та між дітьми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50786" w:rsidRDefault="00385640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50786" w:rsidTr="00385640">
        <w:trPr>
          <w:trHeight w:val="263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237" w:type="dxa"/>
          </w:tcPr>
          <w:p w:rsidR="00D50786" w:rsidRDefault="0041161B" w:rsidP="00701028">
            <w:pPr>
              <w:ind w:left="141" w:right="153"/>
              <w:jc w:val="both"/>
              <w:rPr>
                <w:sz w:val="24"/>
                <w:szCs w:val="24"/>
              </w:rPr>
            </w:pPr>
            <w:r w:rsidRPr="0041161B">
              <w:rPr>
                <w:sz w:val="24"/>
                <w:szCs w:val="24"/>
                <w:lang w:eastAsia="ru-RU" w:bidi="ar-SA"/>
              </w:rPr>
              <w:t>Медіа-маніпуляція як психологічний вплив на психіку людини</w:t>
            </w:r>
            <w:r w:rsidRPr="00D55856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50786" w:rsidRDefault="00B86BD6" w:rsidP="0038564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D50786" w:rsidTr="00385640">
        <w:trPr>
          <w:trHeight w:val="551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237" w:type="dxa"/>
          </w:tcPr>
          <w:p w:rsidR="00D50786" w:rsidRDefault="0041161B" w:rsidP="00701028">
            <w:pPr>
              <w:ind w:left="141" w:right="153"/>
              <w:jc w:val="both"/>
              <w:rPr>
                <w:sz w:val="24"/>
                <w:szCs w:val="24"/>
              </w:rPr>
            </w:pPr>
            <w:r w:rsidRPr="0041161B">
              <w:rPr>
                <w:sz w:val="24"/>
                <w:szCs w:val="24"/>
              </w:rPr>
              <w:t>Стратегії розвитку позитивної самооцінки та Я-ідентичності</w:t>
            </w:r>
            <w:r w:rsidR="007010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:rsidR="00D50786" w:rsidRDefault="00B86BD6" w:rsidP="0038564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B44ED" w:rsidTr="00385640">
        <w:trPr>
          <w:trHeight w:val="27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7B44ED" w:rsidRDefault="007B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  <w:gridSpan w:val="2"/>
          </w:tcPr>
          <w:p w:rsidR="007B44ED" w:rsidRPr="00385640" w:rsidRDefault="007B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1" w:right="153"/>
              <w:jc w:val="both"/>
              <w:rPr>
                <w:b/>
                <w:color w:val="000000"/>
                <w:sz w:val="24"/>
                <w:szCs w:val="24"/>
              </w:rPr>
            </w:pPr>
            <w:r w:rsidRPr="00385640">
              <w:rPr>
                <w:b/>
                <w:color w:val="000000"/>
                <w:sz w:val="24"/>
                <w:szCs w:val="24"/>
              </w:rPr>
              <w:t>Модуль І</w:t>
            </w:r>
            <w:r w:rsidRPr="00385640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="00385640" w:rsidRPr="0038564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B44ED" w:rsidRPr="00385640" w:rsidRDefault="00385640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B44ED" w:rsidRPr="00385640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D50786" w:rsidTr="00385640">
        <w:trPr>
          <w:trHeight w:val="275"/>
        </w:trPr>
        <w:tc>
          <w:tcPr>
            <w:tcW w:w="1931" w:type="dxa"/>
            <w:vMerge/>
            <w:tcBorders>
              <w:left w:val="single" w:sz="6" w:space="0" w:color="000000"/>
            </w:tcBorders>
          </w:tcPr>
          <w:p w:rsidR="00D50786" w:rsidRDefault="00D50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D50786" w:rsidRDefault="00A83F90" w:rsidP="00A83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:rsidR="00D50786" w:rsidRPr="00385640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1" w:right="153"/>
              <w:jc w:val="both"/>
              <w:rPr>
                <w:color w:val="000000"/>
                <w:sz w:val="24"/>
                <w:szCs w:val="24"/>
              </w:rPr>
            </w:pPr>
            <w:r w:rsidRPr="00385640">
              <w:rPr>
                <w:color w:val="000000"/>
                <w:sz w:val="24"/>
                <w:szCs w:val="24"/>
              </w:rPr>
              <w:t xml:space="preserve">Тематична дискусія «Профілактика та попередження </w:t>
            </w:r>
            <w:proofErr w:type="spellStart"/>
            <w:r w:rsidRPr="00385640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Pr="00385640">
              <w:rPr>
                <w:color w:val="000000"/>
                <w:sz w:val="24"/>
                <w:szCs w:val="24"/>
              </w:rPr>
              <w:t xml:space="preserve"> (цькування) в закладах освіти»</w:t>
            </w:r>
          </w:p>
        </w:tc>
        <w:tc>
          <w:tcPr>
            <w:tcW w:w="850" w:type="dxa"/>
            <w:vAlign w:val="center"/>
          </w:tcPr>
          <w:p w:rsidR="00D50786" w:rsidRDefault="00B86BD6" w:rsidP="0038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50786" w:rsidTr="00B86BD6">
        <w:trPr>
          <w:trHeight w:val="277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7654" w:type="dxa"/>
            <w:gridSpan w:val="3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кредит ЄКТС (26 аудиторних годин, 4 години – самостійна робота)</w:t>
            </w:r>
          </w:p>
        </w:tc>
      </w:tr>
      <w:tr w:rsidR="00D50786" w:rsidTr="00B86BD6">
        <w:trPr>
          <w:trHeight w:val="551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7654" w:type="dxa"/>
            <w:gridSpan w:val="3"/>
          </w:tcPr>
          <w:p w:rsidR="00D50786" w:rsidRDefault="00B8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D50786" w:rsidTr="00B86BD6">
        <w:trPr>
          <w:trHeight w:val="551"/>
        </w:trPr>
        <w:tc>
          <w:tcPr>
            <w:tcW w:w="1931" w:type="dxa"/>
            <w:tcBorders>
              <w:left w:val="single" w:sz="6" w:space="0" w:color="000000"/>
            </w:tcBorders>
          </w:tcPr>
          <w:p w:rsidR="00D50786" w:rsidRDefault="00D5078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D50786" w:rsidRDefault="00B86B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застосовувати отримані знання в професійній діяльності.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проведення досліджень на відповідному рівні.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генерування нових ідей та креативності у професійній сфері.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Уміння виявляти, ставити та вирішувати проблеми.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Цінування та повага різноманітності та мультикультурності.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діяти на основі етичних міркувань (мотивів).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діяти соціально </w:t>
            </w:r>
            <w:proofErr w:type="spellStart"/>
            <w:r>
              <w:rPr>
                <w:color w:val="000000"/>
                <w:sz w:val="24"/>
                <w:szCs w:val="24"/>
              </w:rPr>
              <w:t>відповідально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свідомо.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мотивувати людей та рухатися до спільної мети. </w:t>
            </w:r>
          </w:p>
          <w:p w:rsidR="00D50786" w:rsidRDefault="00B86BD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навчатися упродовж життя.</w:t>
            </w:r>
          </w:p>
          <w:p w:rsidR="00D50786" w:rsidRDefault="00D50786">
            <w:pPr>
              <w:jc w:val="both"/>
              <w:rPr>
                <w:i/>
                <w:sz w:val="24"/>
                <w:szCs w:val="24"/>
              </w:rPr>
            </w:pPr>
          </w:p>
          <w:p w:rsidR="00D50786" w:rsidRDefault="00B86BD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активізувати новаторську і пошукову діяльність та потенціал емоційного інтелекту особистості в умовах неформальної та </w:t>
            </w:r>
            <w:proofErr w:type="spellStart"/>
            <w:r>
              <w:rPr>
                <w:color w:val="000000"/>
                <w:sz w:val="24"/>
                <w:szCs w:val="24"/>
              </w:rPr>
              <w:t>інформальної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освіти.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здійснювати ефективну взаємодію з усіма учасниками освітнього процесу.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здійснювати практичну діяльність засвоєних знань.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ефективно взаємодіяти з колегами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мультидисциплінарних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командах.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оцінювати межі власної фахової компетентності та підвищувати професійну кваліфікацію.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дотримуватися у фаховій діяльності норм професійної етики та керуватися загальнолюдськими цінностями.</w:t>
            </w:r>
          </w:p>
          <w:p w:rsidR="00D50786" w:rsidRDefault="00B8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безперервно оновлювати </w:t>
            </w:r>
            <w:proofErr w:type="spellStart"/>
            <w:r>
              <w:rPr>
                <w:color w:val="000000"/>
                <w:sz w:val="24"/>
                <w:szCs w:val="24"/>
              </w:rPr>
              <w:t>soft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skils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що спрямовані на розвиток </w:t>
            </w:r>
            <w:proofErr w:type="spellStart"/>
            <w:r>
              <w:rPr>
                <w:color w:val="000000"/>
                <w:sz w:val="24"/>
                <w:szCs w:val="24"/>
              </w:rPr>
              <w:t>конкурентноздатної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 успішної особистості.</w:t>
            </w:r>
          </w:p>
        </w:tc>
      </w:tr>
    </w:tbl>
    <w:p w:rsidR="00D50786" w:rsidRDefault="00D50786">
      <w:pPr>
        <w:rPr>
          <w:sz w:val="16"/>
          <w:szCs w:val="16"/>
        </w:rPr>
      </w:pPr>
    </w:p>
    <w:p w:rsidR="00D50786" w:rsidRDefault="00B86BD6">
      <w:pPr>
        <w:tabs>
          <w:tab w:val="left" w:pos="2160"/>
        </w:tabs>
        <w:rPr>
          <w:b/>
          <w:sz w:val="16"/>
          <w:szCs w:val="16"/>
          <w:highlight w:val="red"/>
        </w:rPr>
      </w:pPr>
      <w:r>
        <w:rPr>
          <w:b/>
          <w:sz w:val="28"/>
          <w:szCs w:val="28"/>
          <w:highlight w:val="red"/>
        </w:rPr>
        <w:t xml:space="preserve"> </w:t>
      </w:r>
      <w:r>
        <w:rPr>
          <w:b/>
          <w:sz w:val="16"/>
          <w:szCs w:val="16"/>
          <w:highlight w:val="red"/>
        </w:rPr>
        <w:t xml:space="preserve"> </w:t>
      </w:r>
      <w:bookmarkStart w:id="1" w:name="_GoBack"/>
      <w:bookmarkEnd w:id="1"/>
    </w:p>
    <w:sectPr w:rsidR="00D50786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CB2"/>
    <w:multiLevelType w:val="multilevel"/>
    <w:tmpl w:val="8B48AB4C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decimal"/>
      <w:lvlText w:val="%9."/>
      <w:lvlJc w:val="left"/>
      <w:pPr>
        <w:ind w:left="9720" w:hanging="180"/>
      </w:pPr>
    </w:lvl>
  </w:abstractNum>
  <w:abstractNum w:abstractNumId="1" w15:restartNumberingAfterBreak="0">
    <w:nsid w:val="1AAD1B66"/>
    <w:multiLevelType w:val="multilevel"/>
    <w:tmpl w:val="9C02A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9369C"/>
    <w:multiLevelType w:val="multilevel"/>
    <w:tmpl w:val="6BF4D2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D76C58"/>
    <w:multiLevelType w:val="multilevel"/>
    <w:tmpl w:val="9AF8A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50786"/>
    <w:rsid w:val="00385640"/>
    <w:rsid w:val="0041161B"/>
    <w:rsid w:val="00701028"/>
    <w:rsid w:val="00712FD6"/>
    <w:rsid w:val="007B44ED"/>
    <w:rsid w:val="00A83F90"/>
    <w:rsid w:val="00B86BD6"/>
    <w:rsid w:val="00CE138A"/>
    <w:rsid w:val="00D50786"/>
    <w:rsid w:val="00D55856"/>
    <w:rsid w:val="00D97C40"/>
    <w:rsid w:val="00F05E24"/>
    <w:rsid w:val="00F3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17072-96AA-48D8-BF6F-E2E01187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uk-UA" w:bidi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56E64"/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n1fKS4LbcocEzmOG10AzW5vqpg==">AMUW2mX2Hx1ehlnwmYohU0PjWOf754Hu8hT5rLK+2aOIE2ru2AbTxz/ARsv8U+yTccLqWrbMk65i3bAnk2x0mRGYIGYe+WjnPX87C5vACXR4/ta18W0QEMnjxzmSsMdjXqSEtioZB5pm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2525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2020-02-14T09:15:00Z</dcterms:created>
  <dcterms:modified xsi:type="dcterms:W3CDTF">2021-08-12T11:20:00Z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