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A5" w:rsidRPr="00B83A8B" w:rsidRDefault="00EA2125" w:rsidP="00E44F8B">
      <w:pPr>
        <w:spacing w:before="73" w:line="278" w:lineRule="auto"/>
        <w:ind w:right="38"/>
        <w:jc w:val="center"/>
        <w:rPr>
          <w:b/>
          <w:sz w:val="24"/>
          <w:szCs w:val="24"/>
        </w:rPr>
      </w:pPr>
      <w:r w:rsidRPr="00B83A8B">
        <w:rPr>
          <w:b/>
          <w:w w:val="105"/>
          <w:sz w:val="24"/>
          <w:szCs w:val="24"/>
        </w:rPr>
        <w:t xml:space="preserve">КОМУНАЛЬНИЙ </w:t>
      </w:r>
      <w:r w:rsidR="00E44F8B" w:rsidRPr="00B83A8B">
        <w:rPr>
          <w:b/>
          <w:w w:val="105"/>
          <w:sz w:val="24"/>
          <w:szCs w:val="24"/>
        </w:rPr>
        <w:t xml:space="preserve">НАВЧАЛЬНИЙ </w:t>
      </w:r>
      <w:r w:rsidRPr="00B83A8B">
        <w:rPr>
          <w:b/>
          <w:w w:val="105"/>
          <w:sz w:val="24"/>
          <w:szCs w:val="24"/>
        </w:rPr>
        <w:t xml:space="preserve">ЗАКЛАД </w:t>
      </w:r>
      <w:r w:rsidR="00E44F8B" w:rsidRPr="00B83A8B">
        <w:rPr>
          <w:b/>
          <w:w w:val="105"/>
          <w:sz w:val="24"/>
          <w:szCs w:val="24"/>
        </w:rPr>
        <w:t xml:space="preserve">КИЇВСЬКОЇ ОБЛАСНОЇ РАДИ                           </w:t>
      </w:r>
      <w:r w:rsidRPr="00B83A8B">
        <w:rPr>
          <w:b/>
          <w:w w:val="105"/>
          <w:sz w:val="24"/>
          <w:szCs w:val="24"/>
        </w:rPr>
        <w:t>«</w:t>
      </w:r>
      <w:r w:rsidR="00E44F8B" w:rsidRPr="00B83A8B">
        <w:rPr>
          <w:b/>
          <w:w w:val="105"/>
          <w:sz w:val="24"/>
          <w:szCs w:val="24"/>
        </w:rPr>
        <w:t xml:space="preserve">КИЇВСЬКИЙ ОБЛАСНИЙ ІНСТИТУТ ПІСЛЯДИПЛОМНОЇ ОСВІТИ ПЕДАГОГІЧНИХ КАДРІВ» </w:t>
      </w:r>
    </w:p>
    <w:p w:rsidR="000029A5" w:rsidRPr="00B83A8B" w:rsidRDefault="000029A5">
      <w:pPr>
        <w:pStyle w:val="a3"/>
        <w:rPr>
          <w:b/>
          <w:i/>
          <w:sz w:val="24"/>
          <w:szCs w:val="24"/>
        </w:rPr>
      </w:pPr>
    </w:p>
    <w:p w:rsidR="000029A5" w:rsidRPr="00B83A8B" w:rsidRDefault="000029A5">
      <w:pPr>
        <w:pStyle w:val="a3"/>
        <w:rPr>
          <w:b/>
          <w:i/>
          <w:sz w:val="24"/>
          <w:szCs w:val="24"/>
        </w:rPr>
      </w:pPr>
    </w:p>
    <w:tbl>
      <w:tblPr>
        <w:tblW w:w="1003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8"/>
        <w:gridCol w:w="1986"/>
        <w:gridCol w:w="3971"/>
      </w:tblGrid>
      <w:tr w:rsidR="007C3B37" w:rsidRPr="00795CC5" w:rsidTr="00607918"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3B37" w:rsidRDefault="007C3B37" w:rsidP="007C3B3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:rsidR="007C3B37" w:rsidRDefault="007C3B37" w:rsidP="007C3B3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:rsidR="007C3B37" w:rsidRDefault="007C3B37" w:rsidP="007C3B37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7C3B37" w:rsidRDefault="007C3B37" w:rsidP="007C3B37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3B37" w:rsidRDefault="007C3B37" w:rsidP="007C3B37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:rsidR="007C3B37" w:rsidRDefault="007C3B37" w:rsidP="007C3B3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:rsidR="007C3B37" w:rsidRDefault="007C3B37" w:rsidP="007C3B37">
            <w:pPr>
              <w:jc w:val="center"/>
              <w:rPr>
                <w:b/>
                <w:i/>
                <w:color w:val="000000"/>
                <w:sz w:val="29"/>
                <w:szCs w:val="29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від січня 2021 року</w:t>
            </w:r>
          </w:p>
        </w:tc>
      </w:tr>
    </w:tbl>
    <w:p w:rsidR="000029A5" w:rsidRPr="00B83A8B" w:rsidRDefault="000029A5">
      <w:pPr>
        <w:pStyle w:val="a3"/>
        <w:spacing w:before="7"/>
        <w:rPr>
          <w:b/>
          <w:i/>
          <w:sz w:val="24"/>
          <w:szCs w:val="24"/>
        </w:rPr>
      </w:pPr>
    </w:p>
    <w:p w:rsidR="000029A5" w:rsidRPr="00B83A8B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4"/>
          <w:szCs w:val="24"/>
        </w:rPr>
      </w:pPr>
      <w:r w:rsidRPr="00B83A8B">
        <w:rPr>
          <w:b/>
          <w:i/>
          <w:w w:val="105"/>
          <w:sz w:val="24"/>
          <w:szCs w:val="24"/>
        </w:rPr>
        <w:tab/>
      </w: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spacing w:before="4"/>
        <w:rPr>
          <w:sz w:val="24"/>
          <w:szCs w:val="24"/>
        </w:rPr>
      </w:pPr>
    </w:p>
    <w:p w:rsidR="00E44F8B" w:rsidRPr="00B83A8B" w:rsidRDefault="00FC0620" w:rsidP="00E44F8B">
      <w:pPr>
        <w:spacing w:before="1"/>
        <w:jc w:val="center"/>
        <w:rPr>
          <w:b/>
          <w:w w:val="105"/>
          <w:sz w:val="24"/>
          <w:szCs w:val="24"/>
        </w:rPr>
      </w:pPr>
      <w:r w:rsidRPr="00B83A8B">
        <w:rPr>
          <w:b/>
          <w:w w:val="105"/>
          <w:sz w:val="24"/>
          <w:szCs w:val="24"/>
        </w:rPr>
        <w:t xml:space="preserve">ОСВІТНЯ </w:t>
      </w:r>
      <w:r w:rsidR="00EA2125" w:rsidRPr="00B83A8B">
        <w:rPr>
          <w:b/>
          <w:w w:val="105"/>
          <w:sz w:val="24"/>
          <w:szCs w:val="24"/>
        </w:rPr>
        <w:t>ПРОГРАМА</w:t>
      </w:r>
    </w:p>
    <w:p w:rsidR="009A71AD" w:rsidRPr="00B83A8B" w:rsidRDefault="00140076" w:rsidP="009E567C">
      <w:pPr>
        <w:spacing w:before="1"/>
        <w:jc w:val="center"/>
        <w:rPr>
          <w:b/>
          <w:sz w:val="24"/>
          <w:szCs w:val="24"/>
        </w:rPr>
      </w:pPr>
      <w:r w:rsidRPr="00B83A8B">
        <w:rPr>
          <w:b/>
          <w:sz w:val="24"/>
          <w:szCs w:val="24"/>
        </w:rPr>
        <w:t xml:space="preserve">ПІДВИЩЕННЯ КВАЛІФІКАЦІЇ </w:t>
      </w:r>
    </w:p>
    <w:p w:rsidR="008F5436" w:rsidRPr="00B83A8B" w:rsidRDefault="009E567C" w:rsidP="009E567C">
      <w:pPr>
        <w:spacing w:before="1"/>
        <w:jc w:val="center"/>
        <w:rPr>
          <w:b/>
          <w:sz w:val="24"/>
          <w:szCs w:val="24"/>
        </w:rPr>
      </w:pPr>
      <w:r w:rsidRPr="00B83A8B">
        <w:rPr>
          <w:b/>
          <w:sz w:val="24"/>
          <w:szCs w:val="24"/>
        </w:rPr>
        <w:t xml:space="preserve">ВИХОВАТЕЛІВ </w:t>
      </w:r>
      <w:r w:rsidR="00140076" w:rsidRPr="00B83A8B">
        <w:rPr>
          <w:b/>
          <w:sz w:val="24"/>
          <w:szCs w:val="24"/>
        </w:rPr>
        <w:t xml:space="preserve">ЗАКЛАДІВ </w:t>
      </w:r>
      <w:r w:rsidRPr="00B83A8B">
        <w:rPr>
          <w:b/>
          <w:sz w:val="24"/>
          <w:szCs w:val="24"/>
        </w:rPr>
        <w:t xml:space="preserve">ДОШКІЛЬНОЇ </w:t>
      </w:r>
      <w:r w:rsidR="004B4E14" w:rsidRPr="00B83A8B">
        <w:rPr>
          <w:b/>
          <w:sz w:val="24"/>
          <w:szCs w:val="24"/>
        </w:rPr>
        <w:t xml:space="preserve"> ОСВІТИ </w:t>
      </w:r>
      <w:r w:rsidRPr="00B83A8B">
        <w:rPr>
          <w:b/>
          <w:sz w:val="24"/>
          <w:szCs w:val="24"/>
        </w:rPr>
        <w:t xml:space="preserve"> </w:t>
      </w:r>
    </w:p>
    <w:p w:rsidR="00795CC5" w:rsidRDefault="00DD41C3" w:rsidP="009E567C">
      <w:pPr>
        <w:spacing w:before="1"/>
        <w:jc w:val="center"/>
        <w:rPr>
          <w:b/>
          <w:sz w:val="24"/>
          <w:szCs w:val="24"/>
        </w:rPr>
      </w:pPr>
      <w:r w:rsidRPr="00B83A8B">
        <w:rPr>
          <w:b/>
          <w:sz w:val="24"/>
          <w:szCs w:val="24"/>
        </w:rPr>
        <w:t>«ІНТЕГРОВАНИЙ ПІДХІД ДО ОРГАНІЗАЦІЇ ОСВІТНЬОГО ПРОЦЕСУ  В РІЗНОВІКОВИХ ГРУПАХ ЗАКЛАДІВ ДОШКІЛЬНОЇ ОСВІТИ»</w:t>
      </w:r>
      <w:r w:rsidR="00795CC5">
        <w:rPr>
          <w:b/>
          <w:sz w:val="24"/>
          <w:szCs w:val="24"/>
        </w:rPr>
        <w:t xml:space="preserve"> </w:t>
      </w:r>
    </w:p>
    <w:p w:rsidR="000029A5" w:rsidRPr="00B83A8B" w:rsidRDefault="00795CC5" w:rsidP="009E567C">
      <w:pPr>
        <w:spacing w:before="1"/>
        <w:jc w:val="center"/>
        <w:rPr>
          <w:b/>
          <w:sz w:val="24"/>
          <w:szCs w:val="24"/>
        </w:rPr>
      </w:pPr>
      <w:r w:rsidRPr="004C1A56">
        <w:rPr>
          <w:i/>
        </w:rPr>
        <w:t>(розробники: Корж Т.М., Нечипорук Н.І.)</w:t>
      </w:r>
    </w:p>
    <w:p w:rsidR="000029A5" w:rsidRPr="00B83A8B" w:rsidRDefault="000029A5" w:rsidP="00E44F8B">
      <w:pPr>
        <w:pStyle w:val="a3"/>
        <w:jc w:val="center"/>
        <w:rPr>
          <w:b/>
          <w:color w:val="FF0000"/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B310F9" w:rsidRDefault="00B310F9">
      <w:pPr>
        <w:pStyle w:val="a3"/>
        <w:rPr>
          <w:sz w:val="24"/>
          <w:szCs w:val="24"/>
        </w:rPr>
      </w:pPr>
    </w:p>
    <w:p w:rsidR="00B83A8B" w:rsidRDefault="00B83A8B">
      <w:pPr>
        <w:pStyle w:val="a3"/>
        <w:rPr>
          <w:sz w:val="24"/>
          <w:szCs w:val="24"/>
        </w:rPr>
      </w:pPr>
    </w:p>
    <w:p w:rsidR="00B83A8B" w:rsidRDefault="00B83A8B">
      <w:pPr>
        <w:pStyle w:val="a3"/>
        <w:rPr>
          <w:sz w:val="24"/>
          <w:szCs w:val="24"/>
        </w:rPr>
      </w:pPr>
    </w:p>
    <w:p w:rsidR="00B83A8B" w:rsidRDefault="00B83A8B">
      <w:pPr>
        <w:pStyle w:val="a3"/>
        <w:rPr>
          <w:sz w:val="24"/>
          <w:szCs w:val="24"/>
        </w:rPr>
      </w:pPr>
    </w:p>
    <w:p w:rsidR="00B83A8B" w:rsidRDefault="00B83A8B">
      <w:pPr>
        <w:pStyle w:val="a3"/>
        <w:rPr>
          <w:sz w:val="24"/>
          <w:szCs w:val="24"/>
        </w:rPr>
      </w:pPr>
    </w:p>
    <w:p w:rsidR="00B83A8B" w:rsidRDefault="00B83A8B">
      <w:pPr>
        <w:pStyle w:val="a3"/>
        <w:rPr>
          <w:sz w:val="24"/>
          <w:szCs w:val="24"/>
        </w:rPr>
      </w:pPr>
    </w:p>
    <w:p w:rsidR="00B83A8B" w:rsidRDefault="00B83A8B">
      <w:pPr>
        <w:pStyle w:val="a3"/>
        <w:rPr>
          <w:sz w:val="24"/>
          <w:szCs w:val="24"/>
        </w:rPr>
      </w:pPr>
    </w:p>
    <w:p w:rsidR="00B83A8B" w:rsidRPr="00B83A8B" w:rsidRDefault="00B83A8B">
      <w:pPr>
        <w:pStyle w:val="a3"/>
        <w:rPr>
          <w:sz w:val="24"/>
          <w:szCs w:val="24"/>
        </w:rPr>
      </w:pPr>
    </w:p>
    <w:p w:rsidR="00B310F9" w:rsidRPr="00B83A8B" w:rsidRDefault="00B310F9">
      <w:pPr>
        <w:pStyle w:val="a3"/>
        <w:rPr>
          <w:sz w:val="24"/>
          <w:szCs w:val="24"/>
        </w:rPr>
      </w:pPr>
    </w:p>
    <w:p w:rsidR="000029A5" w:rsidRPr="00B83A8B" w:rsidRDefault="000029A5">
      <w:pPr>
        <w:pStyle w:val="a3"/>
        <w:rPr>
          <w:sz w:val="24"/>
          <w:szCs w:val="24"/>
        </w:rPr>
      </w:pPr>
    </w:p>
    <w:p w:rsidR="000029A5" w:rsidRPr="005F422A" w:rsidRDefault="00E44F8B" w:rsidP="00CB1551">
      <w:pPr>
        <w:pStyle w:val="a3"/>
        <w:ind w:right="65"/>
        <w:jc w:val="center"/>
        <w:rPr>
          <w:sz w:val="24"/>
          <w:szCs w:val="24"/>
          <w:lang w:val="ru-RU"/>
        </w:rPr>
      </w:pPr>
      <w:r w:rsidRPr="00B83A8B">
        <w:rPr>
          <w:sz w:val="24"/>
          <w:szCs w:val="24"/>
        </w:rPr>
        <w:t>Біла Церква</w:t>
      </w:r>
      <w:r w:rsidR="00EA2125" w:rsidRPr="00B83A8B">
        <w:rPr>
          <w:sz w:val="24"/>
          <w:szCs w:val="24"/>
        </w:rPr>
        <w:t xml:space="preserve"> – 20</w:t>
      </w:r>
      <w:r w:rsidRPr="00B83A8B">
        <w:rPr>
          <w:sz w:val="24"/>
          <w:szCs w:val="24"/>
        </w:rPr>
        <w:t>2</w:t>
      </w:r>
      <w:r w:rsidR="005F422A">
        <w:rPr>
          <w:sz w:val="24"/>
          <w:szCs w:val="24"/>
          <w:lang w:val="ru-RU"/>
        </w:rPr>
        <w:t>1</w:t>
      </w:r>
    </w:p>
    <w:p w:rsidR="000029A5" w:rsidRPr="00B83A8B" w:rsidRDefault="000029A5">
      <w:pPr>
        <w:jc w:val="center"/>
        <w:rPr>
          <w:sz w:val="24"/>
          <w:szCs w:val="24"/>
        </w:rPr>
        <w:sectPr w:rsidR="000029A5" w:rsidRPr="00B83A8B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0029A5" w:rsidRPr="00B83A8B" w:rsidTr="00C433A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B83A8B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Укладач</w:t>
            </w:r>
            <w:r w:rsidR="009E567C" w:rsidRPr="00B83A8B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і </w:t>
            </w:r>
            <w:r w:rsidRPr="00B83A8B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="00EA2125" w:rsidRPr="00B83A8B">
              <w:rPr>
                <w:b/>
                <w:i/>
                <w:spacing w:val="-6"/>
                <w:w w:val="105"/>
                <w:sz w:val="24"/>
                <w:szCs w:val="24"/>
              </w:rPr>
              <w:t>програми</w:t>
            </w:r>
          </w:p>
          <w:p w:rsidR="0094230E" w:rsidRPr="00B83A8B" w:rsidRDefault="0040576D" w:rsidP="005D2F4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753" w:type="dxa"/>
          </w:tcPr>
          <w:p w:rsidR="009E567C" w:rsidRPr="00B83A8B" w:rsidRDefault="009E567C" w:rsidP="009F0429">
            <w:pPr>
              <w:pStyle w:val="TableParagraph"/>
              <w:spacing w:line="265" w:lineRule="exact"/>
              <w:ind w:left="107" w:right="144"/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sz w:val="24"/>
                <w:szCs w:val="24"/>
              </w:rPr>
              <w:t xml:space="preserve">Корж Т.М., </w:t>
            </w:r>
            <w:r w:rsidRPr="00B83A8B">
              <w:rPr>
                <w:spacing w:val="-6"/>
                <w:sz w:val="24"/>
                <w:szCs w:val="24"/>
              </w:rPr>
              <w:t>методист відділу дошкільної освіти, викладач  кафедри педагогіки, психології та менеджменту освіти</w:t>
            </w:r>
            <w:r w:rsidRPr="00B83A8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83A8B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  <w:r w:rsidRPr="00B83A8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</w:p>
          <w:p w:rsidR="000029A5" w:rsidRPr="00B83A8B" w:rsidRDefault="009E567C" w:rsidP="009F0429">
            <w:pPr>
              <w:pStyle w:val="TableParagraph"/>
              <w:spacing w:line="265" w:lineRule="exact"/>
              <w:ind w:left="107" w:right="144"/>
              <w:jc w:val="both"/>
              <w:rPr>
                <w:spacing w:val="-6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sz w:val="24"/>
                <w:szCs w:val="24"/>
              </w:rPr>
              <w:t>Нечипорук Н.І.</w:t>
            </w:r>
            <w:r w:rsidR="00C24F1B" w:rsidRPr="00B83A8B">
              <w:rPr>
                <w:b/>
                <w:i/>
                <w:spacing w:val="-6"/>
                <w:sz w:val="24"/>
                <w:szCs w:val="24"/>
              </w:rPr>
              <w:t xml:space="preserve">, </w:t>
            </w:r>
            <w:r w:rsidRPr="00B83A8B">
              <w:rPr>
                <w:spacing w:val="-6"/>
                <w:sz w:val="24"/>
                <w:szCs w:val="24"/>
              </w:rPr>
              <w:t>завідувач відділу дошкільної освіти,</w:t>
            </w:r>
            <w:r w:rsidR="009F0429" w:rsidRPr="00B83A8B">
              <w:rPr>
                <w:spacing w:val="-6"/>
                <w:sz w:val="24"/>
                <w:szCs w:val="24"/>
              </w:rPr>
              <w:t xml:space="preserve"> </w:t>
            </w:r>
            <w:r w:rsidRPr="00B83A8B">
              <w:rPr>
                <w:spacing w:val="-6"/>
                <w:sz w:val="24"/>
                <w:szCs w:val="24"/>
              </w:rPr>
              <w:t xml:space="preserve">старший викладач </w:t>
            </w:r>
            <w:r w:rsidR="0040576D" w:rsidRPr="00B83A8B">
              <w:rPr>
                <w:spacing w:val="-6"/>
                <w:sz w:val="24"/>
                <w:szCs w:val="24"/>
              </w:rPr>
              <w:t xml:space="preserve"> кафедри педагогіки, психології та менеджменту освіти</w:t>
            </w:r>
            <w:r w:rsidR="0040576D" w:rsidRPr="00B83A8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E44F8B" w:rsidRPr="00B83A8B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0029A5" w:rsidRPr="00B83A8B" w:rsidTr="00C433A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B83A8B" w:rsidRDefault="00EA2125" w:rsidP="005D2F42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0029A5" w:rsidRPr="009D1E37" w:rsidRDefault="00FC0620" w:rsidP="009D1E37">
            <w:pPr>
              <w:spacing w:before="1"/>
              <w:ind w:left="88" w:right="144"/>
              <w:jc w:val="both"/>
              <w:rPr>
                <w:spacing w:val="-4"/>
                <w:sz w:val="24"/>
                <w:szCs w:val="24"/>
              </w:rPr>
            </w:pPr>
            <w:r w:rsidRPr="009D1E37">
              <w:rPr>
                <w:spacing w:val="-4"/>
                <w:sz w:val="24"/>
                <w:szCs w:val="24"/>
              </w:rPr>
              <w:t>Освітня п</w:t>
            </w:r>
            <w:r w:rsidR="00EA2125" w:rsidRPr="009D1E37">
              <w:rPr>
                <w:spacing w:val="-4"/>
                <w:sz w:val="24"/>
                <w:szCs w:val="24"/>
              </w:rPr>
              <w:t xml:space="preserve">рограма підвищення кваліфікації </w:t>
            </w:r>
            <w:r w:rsidR="009E567C" w:rsidRPr="009D1E37">
              <w:rPr>
                <w:spacing w:val="-4"/>
                <w:sz w:val="24"/>
                <w:szCs w:val="24"/>
              </w:rPr>
              <w:t xml:space="preserve">вихователів </w:t>
            </w:r>
            <w:r w:rsidR="008F5436" w:rsidRPr="009D1E37">
              <w:rPr>
                <w:spacing w:val="-4"/>
                <w:sz w:val="24"/>
                <w:szCs w:val="24"/>
              </w:rPr>
              <w:t>закладів дошкільної освіти</w:t>
            </w:r>
            <w:r w:rsidR="009D1E37" w:rsidRPr="009D1E37">
              <w:rPr>
                <w:spacing w:val="-4"/>
                <w:sz w:val="24"/>
                <w:szCs w:val="24"/>
              </w:rPr>
              <w:t xml:space="preserve"> </w:t>
            </w:r>
            <w:r w:rsidR="005B2549" w:rsidRPr="009D1E37">
              <w:rPr>
                <w:b/>
                <w:spacing w:val="-4"/>
                <w:sz w:val="24"/>
                <w:szCs w:val="24"/>
              </w:rPr>
              <w:t>«</w:t>
            </w:r>
            <w:r w:rsidR="00DD41C3" w:rsidRPr="009D1E37">
              <w:rPr>
                <w:spacing w:val="-4"/>
                <w:sz w:val="24"/>
                <w:szCs w:val="24"/>
              </w:rPr>
              <w:t>Інтегрований підхід до організації освіт</w:t>
            </w:r>
            <w:r w:rsidR="009D1E37" w:rsidRPr="009D1E37">
              <w:rPr>
                <w:spacing w:val="-4"/>
                <w:sz w:val="24"/>
                <w:szCs w:val="24"/>
              </w:rPr>
              <w:softHyphen/>
            </w:r>
            <w:r w:rsidR="00DD41C3" w:rsidRPr="009D1E37">
              <w:rPr>
                <w:spacing w:val="-4"/>
                <w:sz w:val="24"/>
                <w:szCs w:val="24"/>
              </w:rPr>
              <w:t>ньо</w:t>
            </w:r>
            <w:r w:rsidR="009D1E37" w:rsidRPr="009D1E37">
              <w:rPr>
                <w:spacing w:val="-4"/>
                <w:sz w:val="24"/>
                <w:szCs w:val="24"/>
              </w:rPr>
              <w:softHyphen/>
            </w:r>
            <w:r w:rsidR="00DD41C3" w:rsidRPr="009D1E37">
              <w:rPr>
                <w:spacing w:val="-4"/>
                <w:sz w:val="24"/>
                <w:szCs w:val="24"/>
              </w:rPr>
              <w:t>го процесу  в різновікових групах закладів дошкільної освіти</w:t>
            </w:r>
            <w:r w:rsidR="005B2549" w:rsidRPr="009D1E37">
              <w:rPr>
                <w:spacing w:val="-4"/>
                <w:sz w:val="24"/>
                <w:szCs w:val="24"/>
              </w:rPr>
              <w:t>»</w:t>
            </w:r>
          </w:p>
        </w:tc>
      </w:tr>
      <w:tr w:rsidR="000029A5" w:rsidRPr="00B83A8B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029A5" w:rsidRPr="00B83A8B" w:rsidRDefault="00EA2125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54441C" w:rsidRPr="00B83A8B" w:rsidRDefault="00F046C9" w:rsidP="009F0429">
            <w:pPr>
              <w:pStyle w:val="TableParagraph"/>
              <w:spacing w:line="240" w:lineRule="auto"/>
              <w:ind w:left="88" w:right="144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B83A8B">
              <w:rPr>
                <w:spacing w:val="-6"/>
                <w:sz w:val="24"/>
                <w:szCs w:val="24"/>
              </w:rPr>
              <w:t>Підвищити</w:t>
            </w:r>
            <w:r w:rsidR="00514BEF" w:rsidRPr="00B83A8B">
              <w:rPr>
                <w:spacing w:val="-6"/>
                <w:sz w:val="24"/>
                <w:szCs w:val="24"/>
              </w:rPr>
              <w:t xml:space="preserve"> професійну компетентність </w:t>
            </w:r>
            <w:r w:rsidR="009E567C" w:rsidRPr="00B83A8B">
              <w:rPr>
                <w:spacing w:val="-6"/>
                <w:sz w:val="24"/>
                <w:szCs w:val="24"/>
              </w:rPr>
              <w:t xml:space="preserve">вихователів </w:t>
            </w:r>
            <w:r w:rsidR="008F5436" w:rsidRPr="00B83A8B">
              <w:rPr>
                <w:sz w:val="24"/>
                <w:szCs w:val="24"/>
              </w:rPr>
              <w:t xml:space="preserve">закладів дошкільної освіти </w:t>
            </w:r>
            <w:r w:rsidR="00503B56" w:rsidRPr="00B83A8B">
              <w:rPr>
                <w:spacing w:val="-6"/>
                <w:sz w:val="24"/>
                <w:szCs w:val="24"/>
              </w:rPr>
              <w:t xml:space="preserve">щодо </w:t>
            </w:r>
            <w:r w:rsidR="008F5436" w:rsidRPr="00B83A8B">
              <w:rPr>
                <w:sz w:val="24"/>
                <w:szCs w:val="24"/>
              </w:rPr>
              <w:t>організації освітнього процесу з дітьми різновікових груп у закладах дошкільної освіти</w:t>
            </w:r>
          </w:p>
        </w:tc>
      </w:tr>
      <w:tr w:rsidR="00010C37" w:rsidRPr="00B83A8B" w:rsidTr="00503B56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:rsidR="00010C37" w:rsidRPr="00B83A8B" w:rsidRDefault="00B563A3" w:rsidP="00503B56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753" w:type="dxa"/>
          </w:tcPr>
          <w:p w:rsidR="00010C37" w:rsidRPr="00B83A8B" w:rsidRDefault="002C5FE9" w:rsidP="002C5FE9">
            <w:pPr>
              <w:pStyle w:val="TableParagraph"/>
              <w:spacing w:line="240" w:lineRule="auto"/>
              <w:ind w:left="88" w:right="144"/>
              <w:jc w:val="both"/>
              <w:rPr>
                <w:spacing w:val="-6"/>
                <w:sz w:val="24"/>
                <w:szCs w:val="24"/>
              </w:rPr>
            </w:pPr>
            <w:r w:rsidRPr="00B83A8B">
              <w:rPr>
                <w:color w:val="000000"/>
                <w:sz w:val="24"/>
                <w:szCs w:val="24"/>
                <w:lang w:eastAsia="ru-RU"/>
              </w:rPr>
              <w:t xml:space="preserve">розвиток професійних </w:t>
            </w:r>
            <w:proofErr w:type="spellStart"/>
            <w:r w:rsidRPr="00B83A8B">
              <w:rPr>
                <w:color w:val="00000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B83A8B">
              <w:rPr>
                <w:color w:val="000000"/>
                <w:sz w:val="24"/>
                <w:szCs w:val="24"/>
                <w:lang w:eastAsia="ru-RU"/>
              </w:rPr>
              <w:t xml:space="preserve"> (знання фахових </w:t>
            </w:r>
            <w:proofErr w:type="spellStart"/>
            <w:r w:rsidRPr="00B83A8B">
              <w:rPr>
                <w:color w:val="000000"/>
                <w:sz w:val="24"/>
                <w:szCs w:val="24"/>
                <w:lang w:eastAsia="ru-RU"/>
              </w:rPr>
              <w:t>методик</w:t>
            </w:r>
            <w:proofErr w:type="spellEnd"/>
            <w:r w:rsidRPr="00B83A8B">
              <w:rPr>
                <w:color w:val="000000"/>
                <w:sz w:val="24"/>
                <w:szCs w:val="24"/>
                <w:lang w:eastAsia="ru-RU"/>
              </w:rPr>
              <w:t>, технологій)</w:t>
            </w:r>
          </w:p>
        </w:tc>
      </w:tr>
    </w:tbl>
    <w:p w:rsidR="000B5204" w:rsidRPr="00B83A8B" w:rsidRDefault="000B5204">
      <w:pPr>
        <w:rPr>
          <w:sz w:val="24"/>
          <w:szCs w:val="24"/>
        </w:rPr>
      </w:pPr>
    </w:p>
    <w:p w:rsidR="00537299" w:rsidRPr="00B83A8B" w:rsidRDefault="00537299" w:rsidP="00537299">
      <w:pPr>
        <w:jc w:val="center"/>
        <w:rPr>
          <w:b/>
          <w:sz w:val="24"/>
          <w:szCs w:val="24"/>
        </w:rPr>
      </w:pPr>
      <w:r w:rsidRPr="00B83A8B">
        <w:rPr>
          <w:b/>
          <w:sz w:val="24"/>
          <w:szCs w:val="24"/>
        </w:rPr>
        <w:t>Зміст програми</w:t>
      </w:r>
    </w:p>
    <w:p w:rsidR="00537299" w:rsidRPr="00B83A8B" w:rsidRDefault="00537299" w:rsidP="00537299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21"/>
        <w:gridCol w:w="48"/>
        <w:gridCol w:w="9398"/>
      </w:tblGrid>
      <w:tr w:rsidR="00BA3C31" w:rsidRPr="00B83A8B" w:rsidTr="00C4427F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:rsidR="00BA3C31" w:rsidRPr="00B83A8B" w:rsidRDefault="00BA3C31" w:rsidP="009E567C">
            <w:pPr>
              <w:jc w:val="center"/>
              <w:rPr>
                <w:b/>
                <w:sz w:val="24"/>
                <w:szCs w:val="24"/>
              </w:rPr>
            </w:pPr>
            <w:r w:rsidRPr="00B83A8B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:rsidR="00BA3C31" w:rsidRPr="00B83A8B" w:rsidRDefault="00BA3C31" w:rsidP="009E567C">
            <w:pPr>
              <w:jc w:val="center"/>
              <w:rPr>
                <w:b/>
                <w:sz w:val="24"/>
                <w:szCs w:val="24"/>
              </w:rPr>
            </w:pPr>
          </w:p>
          <w:p w:rsidR="00BA3C31" w:rsidRPr="00B83A8B" w:rsidRDefault="00BA3C31" w:rsidP="009E567C">
            <w:pPr>
              <w:jc w:val="center"/>
              <w:rPr>
                <w:b/>
                <w:sz w:val="24"/>
                <w:szCs w:val="24"/>
              </w:rPr>
            </w:pPr>
            <w:r w:rsidRPr="00B83A8B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BA3C31" w:rsidRPr="00B83A8B" w:rsidTr="00C4427F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:rsidR="00BA3C31" w:rsidRPr="00B83A8B" w:rsidRDefault="00BA3C31" w:rsidP="009E56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:rsidR="00BA3C31" w:rsidRPr="00B83A8B" w:rsidRDefault="00BA3C31" w:rsidP="009E56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3C31" w:rsidRPr="00B83A8B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B83A8B" w:rsidRDefault="00BA3C31" w:rsidP="009E567C">
            <w:pPr>
              <w:jc w:val="both"/>
              <w:rPr>
                <w:b/>
                <w:sz w:val="24"/>
                <w:szCs w:val="24"/>
              </w:rPr>
            </w:pPr>
            <w:r w:rsidRPr="00B83A8B">
              <w:rPr>
                <w:b/>
                <w:sz w:val="24"/>
                <w:szCs w:val="24"/>
              </w:rPr>
              <w:t xml:space="preserve">Модуль І. </w:t>
            </w:r>
            <w:r w:rsidRPr="00B83A8B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B83A8B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B83A8B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BA3C31" w:rsidRPr="00B83A8B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B83A8B" w:rsidRDefault="00BA3C31" w:rsidP="009E567C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B83A8B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</w:tr>
      <w:tr w:rsidR="00BA3C31" w:rsidRPr="00B83A8B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A3C31" w:rsidRPr="00B83A8B" w:rsidRDefault="00BA3C31" w:rsidP="004C42ED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B83A8B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="009A71AD" w:rsidRPr="00B83A8B">
              <w:rPr>
                <w:b/>
                <w:sz w:val="24"/>
                <w:szCs w:val="24"/>
              </w:rPr>
              <w:t>Організація життєдіяльності дітей у різновікових групах закладів дошкільної освіти</w:t>
            </w:r>
          </w:p>
        </w:tc>
      </w:tr>
      <w:tr w:rsidR="00BA3C31" w:rsidRPr="00B83A8B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A3C31" w:rsidRPr="00B83A8B" w:rsidRDefault="00BA3C31" w:rsidP="009E567C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BA3C31" w:rsidRPr="00B83A8B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A3C31" w:rsidRPr="00B83A8B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B83A8B">
              <w:rPr>
                <w:spacing w:val="-6"/>
                <w:sz w:val="24"/>
                <w:szCs w:val="24"/>
              </w:rPr>
              <w:t>3.1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A3C31" w:rsidRPr="00B83A8B" w:rsidRDefault="00A51D0B" w:rsidP="009E567C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B83A8B">
              <w:rPr>
                <w:bCs/>
                <w:i/>
                <w:spacing w:val="-10"/>
                <w:sz w:val="24"/>
                <w:szCs w:val="24"/>
              </w:rPr>
              <w:t>Організація освітнього процесу</w:t>
            </w:r>
          </w:p>
        </w:tc>
      </w:tr>
      <w:tr w:rsidR="00BA3C31" w:rsidRPr="00B83A8B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A3C31" w:rsidRPr="00B83A8B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B83A8B">
              <w:rPr>
                <w:spacing w:val="-6"/>
                <w:sz w:val="24"/>
                <w:szCs w:val="24"/>
              </w:rPr>
              <w:t>3.2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A3C31" w:rsidRPr="00B83A8B" w:rsidRDefault="00A51D0B" w:rsidP="00403B0B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B83A8B">
              <w:rPr>
                <w:bCs/>
                <w:i/>
                <w:spacing w:val="-10"/>
                <w:sz w:val="24"/>
                <w:szCs w:val="24"/>
              </w:rPr>
              <w:t>Організація життєдіяльності дітей</w:t>
            </w:r>
          </w:p>
        </w:tc>
      </w:tr>
      <w:tr w:rsidR="00BA3C31" w:rsidRPr="00B83A8B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A3C31" w:rsidRPr="00B83A8B" w:rsidRDefault="00BA3C31" w:rsidP="00403B0B">
            <w:pPr>
              <w:jc w:val="center"/>
              <w:rPr>
                <w:spacing w:val="-6"/>
                <w:sz w:val="24"/>
                <w:szCs w:val="24"/>
              </w:rPr>
            </w:pPr>
            <w:r w:rsidRPr="00B83A8B">
              <w:rPr>
                <w:spacing w:val="-6"/>
                <w:sz w:val="24"/>
                <w:szCs w:val="24"/>
              </w:rPr>
              <w:t>3.3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A3C31" w:rsidRPr="00B83A8B" w:rsidRDefault="00A51D0B" w:rsidP="00403B0B">
            <w:pPr>
              <w:keepNext/>
              <w:spacing w:line="230" w:lineRule="auto"/>
              <w:jc w:val="both"/>
              <w:outlineLvl w:val="2"/>
              <w:rPr>
                <w:bCs/>
                <w:i/>
                <w:spacing w:val="-10"/>
                <w:sz w:val="24"/>
                <w:szCs w:val="24"/>
              </w:rPr>
            </w:pPr>
            <w:proofErr w:type="spellStart"/>
            <w:r w:rsidRPr="00B83A8B">
              <w:rPr>
                <w:i/>
                <w:sz w:val="24"/>
                <w:szCs w:val="24"/>
              </w:rPr>
              <w:t>Інноватика</w:t>
            </w:r>
            <w:proofErr w:type="spellEnd"/>
            <w:r w:rsidRPr="00B83A8B">
              <w:rPr>
                <w:i/>
                <w:sz w:val="24"/>
                <w:szCs w:val="24"/>
              </w:rPr>
              <w:t xml:space="preserve"> в  дошкільній освіті</w:t>
            </w:r>
          </w:p>
        </w:tc>
      </w:tr>
      <w:tr w:rsidR="00BA3C31" w:rsidRPr="00B83A8B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A3C31" w:rsidRPr="00B83A8B" w:rsidRDefault="00BA3C31" w:rsidP="00403B0B">
            <w:pPr>
              <w:jc w:val="both"/>
              <w:rPr>
                <w:b/>
                <w:i/>
                <w:sz w:val="24"/>
                <w:szCs w:val="24"/>
              </w:rPr>
            </w:pPr>
            <w:r w:rsidRPr="00B83A8B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B563A3" w:rsidRPr="00B83A8B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563A3" w:rsidRPr="00B83A8B" w:rsidRDefault="00B563A3" w:rsidP="00A51D0B">
            <w:pPr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B83A8B">
              <w:rPr>
                <w:spacing w:val="-6"/>
                <w:sz w:val="24"/>
                <w:szCs w:val="24"/>
              </w:rPr>
              <w:t>3.</w:t>
            </w:r>
            <w:r w:rsidR="00A51D0B" w:rsidRPr="00B83A8B">
              <w:rPr>
                <w:spacing w:val="-6"/>
                <w:sz w:val="24"/>
                <w:szCs w:val="24"/>
                <w:lang w:val="en-US"/>
              </w:rPr>
              <w:t>4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563A3" w:rsidRPr="00B83A8B" w:rsidRDefault="00A51D0B" w:rsidP="00B563A3">
            <w:pPr>
              <w:jc w:val="both"/>
              <w:rPr>
                <w:i/>
                <w:sz w:val="24"/>
                <w:szCs w:val="24"/>
              </w:rPr>
            </w:pPr>
            <w:r w:rsidRPr="00B83A8B">
              <w:rPr>
                <w:i/>
                <w:spacing w:val="-10"/>
                <w:sz w:val="24"/>
                <w:szCs w:val="24"/>
              </w:rPr>
              <w:t>Психолого-педагогічний супровід освітнього процесу</w:t>
            </w:r>
          </w:p>
        </w:tc>
      </w:tr>
      <w:tr w:rsidR="00B563A3" w:rsidRPr="00B83A8B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563A3" w:rsidRPr="00B83A8B" w:rsidRDefault="00B563A3" w:rsidP="00A51D0B">
            <w:pPr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B83A8B">
              <w:rPr>
                <w:spacing w:val="-6"/>
                <w:sz w:val="24"/>
                <w:szCs w:val="24"/>
              </w:rPr>
              <w:t>3.</w:t>
            </w:r>
            <w:r w:rsidR="00A51D0B" w:rsidRPr="00B83A8B">
              <w:rPr>
                <w:spacing w:val="-6"/>
                <w:sz w:val="24"/>
                <w:szCs w:val="24"/>
                <w:lang w:val="en-US"/>
              </w:rPr>
              <w:t>5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563A3" w:rsidRPr="00B83A8B" w:rsidRDefault="00A51D0B" w:rsidP="00B563A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B83A8B">
              <w:rPr>
                <w:i/>
                <w:sz w:val="24"/>
                <w:szCs w:val="24"/>
              </w:rPr>
              <w:t>Інноватика</w:t>
            </w:r>
            <w:proofErr w:type="spellEnd"/>
            <w:r w:rsidRPr="00B83A8B">
              <w:rPr>
                <w:i/>
                <w:sz w:val="24"/>
                <w:szCs w:val="24"/>
              </w:rPr>
              <w:t xml:space="preserve"> в  дошкільній освіті</w:t>
            </w:r>
          </w:p>
        </w:tc>
      </w:tr>
      <w:tr w:rsidR="00B563A3" w:rsidRPr="00B83A8B" w:rsidTr="00C4427F">
        <w:trPr>
          <w:jc w:val="center"/>
        </w:trPr>
        <w:tc>
          <w:tcPr>
            <w:tcW w:w="675" w:type="dxa"/>
            <w:shd w:val="clear" w:color="auto" w:fill="auto"/>
          </w:tcPr>
          <w:p w:rsidR="00B563A3" w:rsidRPr="00B83A8B" w:rsidRDefault="00B563A3" w:rsidP="00A51D0B">
            <w:pPr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B83A8B">
              <w:rPr>
                <w:spacing w:val="-6"/>
                <w:sz w:val="24"/>
                <w:szCs w:val="24"/>
              </w:rPr>
              <w:t>3.</w:t>
            </w:r>
            <w:r w:rsidR="00A51D0B" w:rsidRPr="00B83A8B">
              <w:rPr>
                <w:spacing w:val="-6"/>
                <w:sz w:val="24"/>
                <w:szCs w:val="24"/>
                <w:lang w:val="en-US"/>
              </w:rPr>
              <w:t>6</w:t>
            </w:r>
          </w:p>
        </w:tc>
        <w:tc>
          <w:tcPr>
            <w:tcW w:w="9496" w:type="dxa"/>
            <w:gridSpan w:val="3"/>
            <w:shd w:val="clear" w:color="auto" w:fill="auto"/>
          </w:tcPr>
          <w:p w:rsidR="00B563A3" w:rsidRPr="00B83A8B" w:rsidRDefault="00A51D0B" w:rsidP="00B563A3">
            <w:pPr>
              <w:jc w:val="both"/>
              <w:rPr>
                <w:i/>
                <w:sz w:val="24"/>
                <w:szCs w:val="24"/>
              </w:rPr>
            </w:pPr>
            <w:r w:rsidRPr="00B83A8B">
              <w:rPr>
                <w:i/>
                <w:sz w:val="24"/>
                <w:szCs w:val="24"/>
              </w:rPr>
              <w:t>Організація освітнього процесу в умовах інклюзивної освіти</w:t>
            </w:r>
          </w:p>
        </w:tc>
      </w:tr>
      <w:tr w:rsidR="00B563A3" w:rsidRPr="00B83A8B" w:rsidTr="00C4427F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:rsidR="00B563A3" w:rsidRPr="00B83A8B" w:rsidRDefault="00B563A3" w:rsidP="00B563A3">
            <w:pPr>
              <w:jc w:val="both"/>
              <w:rPr>
                <w:b/>
                <w:i/>
                <w:sz w:val="24"/>
                <w:szCs w:val="24"/>
              </w:rPr>
            </w:pPr>
            <w:r w:rsidRPr="00B83A8B"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B563A3" w:rsidRPr="00B83A8B" w:rsidTr="00C4427F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:rsidR="00B563A3" w:rsidRPr="00B83A8B" w:rsidRDefault="00B563A3" w:rsidP="00B563A3">
            <w:pPr>
              <w:jc w:val="both"/>
              <w:rPr>
                <w:b/>
                <w:sz w:val="24"/>
                <w:szCs w:val="24"/>
              </w:rPr>
            </w:pPr>
            <w:r w:rsidRPr="00B83A8B">
              <w:rPr>
                <w:b/>
                <w:sz w:val="24"/>
                <w:szCs w:val="24"/>
              </w:rPr>
              <w:t>Модуль І</w:t>
            </w:r>
            <w:r w:rsidRPr="00B83A8B">
              <w:rPr>
                <w:b/>
                <w:sz w:val="24"/>
                <w:szCs w:val="24"/>
                <w:lang w:val="en-US"/>
              </w:rPr>
              <w:t>V</w:t>
            </w:r>
            <w:r w:rsidRPr="00B83A8B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B563A3" w:rsidRPr="00B83A8B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B563A3" w:rsidRPr="00B83A8B" w:rsidRDefault="00B563A3" w:rsidP="00F66E46">
            <w:pPr>
              <w:jc w:val="both"/>
              <w:rPr>
                <w:sz w:val="24"/>
                <w:szCs w:val="24"/>
              </w:rPr>
            </w:pPr>
            <w:r w:rsidRPr="00B83A8B">
              <w:rPr>
                <w:sz w:val="24"/>
                <w:szCs w:val="24"/>
              </w:rPr>
              <w:t>3.</w:t>
            </w:r>
            <w:r w:rsidR="00F66E46">
              <w:rPr>
                <w:sz w:val="24"/>
                <w:szCs w:val="24"/>
              </w:rPr>
              <w:t>8</w:t>
            </w:r>
            <w:r w:rsidRPr="00B83A8B">
              <w:rPr>
                <w:sz w:val="24"/>
                <w:szCs w:val="24"/>
              </w:rPr>
              <w:t>.</w:t>
            </w:r>
          </w:p>
        </w:tc>
        <w:tc>
          <w:tcPr>
            <w:tcW w:w="9427" w:type="dxa"/>
            <w:shd w:val="clear" w:color="auto" w:fill="auto"/>
          </w:tcPr>
          <w:p w:rsidR="00B563A3" w:rsidRPr="00B83A8B" w:rsidRDefault="00B563A3" w:rsidP="00B563A3">
            <w:pPr>
              <w:jc w:val="both"/>
              <w:rPr>
                <w:i/>
                <w:sz w:val="24"/>
                <w:szCs w:val="24"/>
              </w:rPr>
            </w:pPr>
            <w:r w:rsidRPr="00B83A8B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B563A3" w:rsidRPr="00B83A8B" w:rsidTr="00B563A3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:rsidR="00B563A3" w:rsidRPr="00B83A8B" w:rsidRDefault="00B563A3" w:rsidP="00F66E46">
            <w:pPr>
              <w:jc w:val="both"/>
              <w:rPr>
                <w:sz w:val="24"/>
                <w:szCs w:val="24"/>
              </w:rPr>
            </w:pPr>
            <w:r w:rsidRPr="00B83A8B">
              <w:rPr>
                <w:sz w:val="24"/>
                <w:szCs w:val="24"/>
              </w:rPr>
              <w:t>3.</w:t>
            </w:r>
            <w:r w:rsidR="00F66E46">
              <w:rPr>
                <w:sz w:val="24"/>
                <w:szCs w:val="24"/>
              </w:rPr>
              <w:t>9</w:t>
            </w:r>
            <w:r w:rsidRPr="00B83A8B">
              <w:rPr>
                <w:sz w:val="24"/>
                <w:szCs w:val="24"/>
              </w:rPr>
              <w:t>.</w:t>
            </w:r>
          </w:p>
        </w:tc>
        <w:tc>
          <w:tcPr>
            <w:tcW w:w="9427" w:type="dxa"/>
            <w:shd w:val="clear" w:color="auto" w:fill="auto"/>
          </w:tcPr>
          <w:p w:rsidR="00B563A3" w:rsidRPr="00B83A8B" w:rsidRDefault="00B563A3" w:rsidP="00B563A3">
            <w:pPr>
              <w:jc w:val="both"/>
              <w:rPr>
                <w:i/>
                <w:sz w:val="24"/>
                <w:szCs w:val="24"/>
              </w:rPr>
            </w:pPr>
            <w:r w:rsidRPr="00B83A8B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:rsidR="008E6220" w:rsidRPr="00B83A8B" w:rsidRDefault="008E6220" w:rsidP="008E6220">
      <w:pPr>
        <w:rPr>
          <w:sz w:val="24"/>
          <w:szCs w:val="24"/>
        </w:rPr>
      </w:pPr>
    </w:p>
    <w:p w:rsidR="00894EDA" w:rsidRPr="00B83A8B" w:rsidRDefault="00894EDA" w:rsidP="00FA721B">
      <w:pPr>
        <w:jc w:val="both"/>
        <w:rPr>
          <w:spacing w:val="-6"/>
          <w:sz w:val="24"/>
          <w:szCs w:val="24"/>
        </w:rPr>
      </w:pPr>
    </w:p>
    <w:p w:rsidR="00516141" w:rsidRPr="00B83A8B" w:rsidRDefault="00516141" w:rsidP="00FA721B">
      <w:pPr>
        <w:jc w:val="both"/>
        <w:rPr>
          <w:spacing w:val="-6"/>
          <w:sz w:val="24"/>
          <w:szCs w:val="24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516141" w:rsidRPr="00B83A8B" w:rsidTr="009E567C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B83A8B" w:rsidRDefault="00516141" w:rsidP="009E567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516141" w:rsidRPr="00B83A8B" w:rsidRDefault="00B83A8B" w:rsidP="002D2042">
            <w:pPr>
              <w:pStyle w:val="TableParagraph"/>
              <w:spacing w:line="240" w:lineRule="auto"/>
              <w:ind w:left="88" w:right="144"/>
              <w:jc w:val="both"/>
              <w:rPr>
                <w:spacing w:val="-6"/>
                <w:sz w:val="24"/>
                <w:szCs w:val="24"/>
              </w:rPr>
            </w:pPr>
            <w:r w:rsidRPr="00B83A8B">
              <w:rPr>
                <w:spacing w:val="-6"/>
                <w:sz w:val="24"/>
                <w:szCs w:val="24"/>
              </w:rPr>
              <w:t>4</w:t>
            </w:r>
            <w:r w:rsidR="00516141" w:rsidRPr="00B83A8B">
              <w:rPr>
                <w:spacing w:val="-6"/>
                <w:sz w:val="24"/>
                <w:szCs w:val="24"/>
              </w:rPr>
              <w:t xml:space="preserve"> кредити ЄКТС (7</w:t>
            </w:r>
            <w:r w:rsidRPr="00B83A8B">
              <w:rPr>
                <w:spacing w:val="-6"/>
                <w:sz w:val="24"/>
                <w:szCs w:val="24"/>
              </w:rPr>
              <w:t>2</w:t>
            </w:r>
            <w:r w:rsidR="00516141" w:rsidRPr="00B83A8B">
              <w:rPr>
                <w:spacing w:val="-6"/>
                <w:sz w:val="24"/>
                <w:szCs w:val="24"/>
              </w:rPr>
              <w:t xml:space="preserve"> </w:t>
            </w:r>
            <w:r w:rsidR="002D2042" w:rsidRPr="00B83A8B">
              <w:rPr>
                <w:spacing w:val="-6"/>
                <w:sz w:val="24"/>
                <w:szCs w:val="24"/>
              </w:rPr>
              <w:t>годин</w:t>
            </w:r>
            <w:r w:rsidR="002D2042">
              <w:rPr>
                <w:spacing w:val="-6"/>
                <w:sz w:val="24"/>
                <w:szCs w:val="24"/>
              </w:rPr>
              <w:t>и</w:t>
            </w:r>
            <w:r w:rsidR="002D2042" w:rsidRPr="00B83A8B">
              <w:rPr>
                <w:spacing w:val="-6"/>
                <w:sz w:val="24"/>
                <w:szCs w:val="24"/>
              </w:rPr>
              <w:t xml:space="preserve"> </w:t>
            </w:r>
            <w:r w:rsidR="00516141" w:rsidRPr="00B83A8B">
              <w:rPr>
                <w:spacing w:val="-6"/>
                <w:sz w:val="24"/>
                <w:szCs w:val="24"/>
              </w:rPr>
              <w:t>аудиторн</w:t>
            </w:r>
            <w:r w:rsidR="002D2042">
              <w:rPr>
                <w:spacing w:val="-6"/>
                <w:sz w:val="24"/>
                <w:szCs w:val="24"/>
              </w:rPr>
              <w:t>і</w:t>
            </w:r>
            <w:r w:rsidR="00516141" w:rsidRPr="00B83A8B">
              <w:rPr>
                <w:spacing w:val="-6"/>
                <w:sz w:val="24"/>
                <w:szCs w:val="24"/>
              </w:rPr>
              <w:t xml:space="preserve">, </w:t>
            </w:r>
            <w:r w:rsidRPr="00B83A8B">
              <w:rPr>
                <w:spacing w:val="-6"/>
                <w:sz w:val="24"/>
                <w:szCs w:val="24"/>
              </w:rPr>
              <w:t>48</w:t>
            </w:r>
            <w:r w:rsidR="005204B9">
              <w:rPr>
                <w:spacing w:val="-6"/>
                <w:sz w:val="24"/>
                <w:szCs w:val="24"/>
              </w:rPr>
              <w:t xml:space="preserve"> годин</w:t>
            </w:r>
            <w:r w:rsidR="00516141" w:rsidRPr="00B83A8B">
              <w:rPr>
                <w:spacing w:val="-6"/>
                <w:sz w:val="24"/>
                <w:szCs w:val="24"/>
              </w:rPr>
              <w:t xml:space="preserve"> – самостійна робота)</w:t>
            </w:r>
          </w:p>
        </w:tc>
      </w:tr>
      <w:tr w:rsidR="00516141" w:rsidRPr="00B83A8B" w:rsidTr="009E567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B83A8B" w:rsidRDefault="00516141" w:rsidP="009E567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:rsidR="00516141" w:rsidRPr="00B83A8B" w:rsidRDefault="00516141" w:rsidP="009E567C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516141" w:rsidRPr="00B83A8B" w:rsidRDefault="00516141" w:rsidP="009F0429">
            <w:pPr>
              <w:pStyle w:val="TableParagraph"/>
              <w:spacing w:line="240" w:lineRule="auto"/>
              <w:ind w:left="88" w:right="144"/>
              <w:jc w:val="both"/>
              <w:rPr>
                <w:spacing w:val="-6"/>
                <w:sz w:val="24"/>
                <w:szCs w:val="24"/>
              </w:rPr>
            </w:pPr>
            <w:r w:rsidRPr="00B83A8B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516141" w:rsidRPr="00B83A8B" w:rsidTr="009E567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516141" w:rsidRPr="00B83A8B" w:rsidRDefault="00516141" w:rsidP="009E567C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B83A8B">
              <w:rPr>
                <w:b/>
                <w:i/>
                <w:spacing w:val="-6"/>
                <w:sz w:val="24"/>
                <w:szCs w:val="24"/>
              </w:rPr>
              <w:t>Результати навчання</w:t>
            </w:r>
          </w:p>
          <w:p w:rsidR="00516141" w:rsidRPr="00B83A8B" w:rsidRDefault="00516141" w:rsidP="009E567C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:rsidR="00516141" w:rsidRPr="00B83A8B" w:rsidRDefault="00516141" w:rsidP="009E567C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516141" w:rsidRPr="00B83A8B" w:rsidRDefault="00516141" w:rsidP="009F0429">
            <w:pPr>
              <w:pStyle w:val="Default"/>
              <w:ind w:left="88" w:right="144"/>
              <w:jc w:val="both"/>
              <w:rPr>
                <w:bCs/>
                <w:i/>
                <w:spacing w:val="-6"/>
                <w:lang w:val="uk-UA"/>
              </w:rPr>
            </w:pPr>
            <w:proofErr w:type="spellStart"/>
            <w:r w:rsidRPr="00B83A8B">
              <w:rPr>
                <w:bCs/>
                <w:i/>
                <w:spacing w:val="-6"/>
              </w:rPr>
              <w:t>Загальні</w:t>
            </w:r>
            <w:proofErr w:type="spellEnd"/>
            <w:r w:rsidRPr="00B83A8B">
              <w:rPr>
                <w:bCs/>
                <w:i/>
                <w:spacing w:val="-6"/>
              </w:rPr>
              <w:t xml:space="preserve"> </w:t>
            </w:r>
            <w:proofErr w:type="spellStart"/>
            <w:r w:rsidRPr="00B83A8B">
              <w:rPr>
                <w:bCs/>
                <w:i/>
                <w:spacing w:val="-6"/>
              </w:rPr>
              <w:t>компетентності</w:t>
            </w:r>
            <w:proofErr w:type="spellEnd"/>
            <w:r w:rsidRPr="00B83A8B">
              <w:rPr>
                <w:bCs/>
                <w:i/>
                <w:spacing w:val="-6"/>
                <w:lang w:val="uk-UA"/>
              </w:rPr>
              <w:t>:</w:t>
            </w:r>
          </w:p>
          <w:p w:rsidR="00516141" w:rsidRPr="00B83A8B" w:rsidRDefault="00516141" w:rsidP="009D1E37">
            <w:pPr>
              <w:pStyle w:val="Default"/>
              <w:numPr>
                <w:ilvl w:val="0"/>
                <w:numId w:val="29"/>
              </w:numPr>
              <w:ind w:right="144"/>
              <w:jc w:val="both"/>
              <w:rPr>
                <w:spacing w:val="-6"/>
                <w:lang w:val="uk-UA"/>
              </w:rPr>
            </w:pPr>
            <w:proofErr w:type="spellStart"/>
            <w:r w:rsidRPr="00B83A8B">
              <w:t>Здатність</w:t>
            </w:r>
            <w:proofErr w:type="spellEnd"/>
            <w:r w:rsidRPr="00B83A8B">
              <w:t xml:space="preserve"> до абстрактного </w:t>
            </w:r>
            <w:proofErr w:type="spellStart"/>
            <w:r w:rsidRPr="00B83A8B">
              <w:t>мислення</w:t>
            </w:r>
            <w:proofErr w:type="spellEnd"/>
            <w:r w:rsidRPr="00B83A8B">
              <w:t xml:space="preserve">, </w:t>
            </w:r>
            <w:proofErr w:type="spellStart"/>
            <w:r w:rsidRPr="00B83A8B">
              <w:t>аналізу</w:t>
            </w:r>
            <w:proofErr w:type="spellEnd"/>
            <w:r w:rsidRPr="00B83A8B">
              <w:t xml:space="preserve"> та синтезу</w:t>
            </w:r>
            <w:r w:rsidRPr="00B83A8B">
              <w:rPr>
                <w:lang w:val="uk-UA"/>
              </w:rPr>
              <w:t>.</w:t>
            </w:r>
          </w:p>
          <w:p w:rsidR="004646F4" w:rsidRPr="00B83A8B" w:rsidRDefault="004646F4" w:rsidP="009D1E37">
            <w:pPr>
              <w:pStyle w:val="aa"/>
              <w:numPr>
                <w:ilvl w:val="0"/>
                <w:numId w:val="29"/>
              </w:numPr>
              <w:ind w:right="144"/>
              <w:jc w:val="both"/>
              <w:rPr>
                <w:sz w:val="24"/>
                <w:szCs w:val="24"/>
              </w:rPr>
            </w:pPr>
            <w:r w:rsidRPr="00B83A8B">
              <w:rPr>
                <w:sz w:val="24"/>
                <w:szCs w:val="24"/>
              </w:rPr>
              <w:t>Здатність критично використовувати досягнення педагогічної і психологічної науки та передового педагогічного досвіду</w:t>
            </w:r>
            <w:r w:rsidR="00F949E5" w:rsidRPr="00B83A8B">
              <w:rPr>
                <w:sz w:val="24"/>
                <w:szCs w:val="24"/>
              </w:rPr>
              <w:t>.</w:t>
            </w:r>
          </w:p>
          <w:p w:rsidR="004646F4" w:rsidRPr="00B83A8B" w:rsidRDefault="004646F4" w:rsidP="009D1E37">
            <w:pPr>
              <w:pStyle w:val="Default"/>
              <w:numPr>
                <w:ilvl w:val="0"/>
                <w:numId w:val="29"/>
              </w:numPr>
              <w:ind w:right="144"/>
              <w:jc w:val="both"/>
              <w:rPr>
                <w:spacing w:val="-6"/>
                <w:lang w:val="uk-UA"/>
              </w:rPr>
            </w:pPr>
            <w:proofErr w:type="spellStart"/>
            <w:r w:rsidRPr="00B83A8B">
              <w:rPr>
                <w:spacing w:val="-6"/>
              </w:rPr>
              <w:t>Здатність</w:t>
            </w:r>
            <w:proofErr w:type="spellEnd"/>
            <w:r w:rsidRPr="00B83A8B">
              <w:rPr>
                <w:spacing w:val="-6"/>
              </w:rPr>
              <w:t xml:space="preserve"> до </w:t>
            </w:r>
            <w:proofErr w:type="spellStart"/>
            <w:r w:rsidRPr="00B83A8B">
              <w:rPr>
                <w:spacing w:val="-6"/>
              </w:rPr>
              <w:t>планування</w:t>
            </w:r>
            <w:proofErr w:type="spellEnd"/>
            <w:r w:rsidRPr="00B83A8B">
              <w:rPr>
                <w:spacing w:val="-6"/>
              </w:rPr>
              <w:t xml:space="preserve"> </w:t>
            </w:r>
            <w:proofErr w:type="spellStart"/>
            <w:r w:rsidRPr="00B83A8B">
              <w:rPr>
                <w:spacing w:val="-6"/>
              </w:rPr>
              <w:t>заходів</w:t>
            </w:r>
            <w:proofErr w:type="spellEnd"/>
            <w:r w:rsidRPr="00B83A8B">
              <w:rPr>
                <w:spacing w:val="-6"/>
              </w:rPr>
              <w:t xml:space="preserve"> </w:t>
            </w:r>
            <w:proofErr w:type="spellStart"/>
            <w:r w:rsidRPr="00B83A8B">
              <w:rPr>
                <w:spacing w:val="-6"/>
              </w:rPr>
              <w:t>щодо</w:t>
            </w:r>
            <w:proofErr w:type="spellEnd"/>
            <w:r w:rsidRPr="00B83A8B">
              <w:rPr>
                <w:spacing w:val="-6"/>
              </w:rPr>
              <w:t xml:space="preserve"> </w:t>
            </w:r>
            <w:proofErr w:type="spellStart"/>
            <w:r w:rsidRPr="00B83A8B">
              <w:rPr>
                <w:spacing w:val="-6"/>
              </w:rPr>
              <w:t>досягнення</w:t>
            </w:r>
            <w:proofErr w:type="spellEnd"/>
            <w:r w:rsidRPr="00B83A8B">
              <w:rPr>
                <w:spacing w:val="-6"/>
              </w:rPr>
              <w:t xml:space="preserve"> </w:t>
            </w:r>
            <w:proofErr w:type="spellStart"/>
            <w:r w:rsidRPr="00B83A8B">
              <w:rPr>
                <w:spacing w:val="-6"/>
              </w:rPr>
              <w:t>власних</w:t>
            </w:r>
            <w:proofErr w:type="spellEnd"/>
            <w:r w:rsidRPr="00B83A8B">
              <w:rPr>
                <w:spacing w:val="-6"/>
              </w:rPr>
              <w:t xml:space="preserve"> </w:t>
            </w:r>
            <w:proofErr w:type="spellStart"/>
            <w:r w:rsidRPr="00B83A8B">
              <w:rPr>
                <w:spacing w:val="-6"/>
              </w:rPr>
              <w:t>цілей</w:t>
            </w:r>
            <w:proofErr w:type="spellEnd"/>
            <w:r w:rsidRPr="00B83A8B">
              <w:rPr>
                <w:spacing w:val="-6"/>
              </w:rPr>
              <w:t xml:space="preserve"> </w:t>
            </w:r>
            <w:r w:rsidR="008346AD" w:rsidRPr="00B83A8B">
              <w:rPr>
                <w:spacing w:val="-6"/>
                <w:lang w:val="uk-UA"/>
              </w:rPr>
              <w:t xml:space="preserve">та </w:t>
            </w:r>
            <w:r w:rsidRPr="00B83A8B">
              <w:rPr>
                <w:spacing w:val="-6"/>
              </w:rPr>
              <w:t xml:space="preserve"> </w:t>
            </w:r>
            <w:proofErr w:type="spellStart"/>
            <w:r w:rsidRPr="00B83A8B">
              <w:rPr>
                <w:spacing w:val="-6"/>
              </w:rPr>
              <w:t>професійного</w:t>
            </w:r>
            <w:proofErr w:type="spellEnd"/>
            <w:r w:rsidRPr="00B83A8B">
              <w:rPr>
                <w:spacing w:val="-6"/>
              </w:rPr>
              <w:t xml:space="preserve"> </w:t>
            </w:r>
            <w:proofErr w:type="spellStart"/>
            <w:r w:rsidRPr="00B83A8B">
              <w:rPr>
                <w:spacing w:val="-6"/>
              </w:rPr>
              <w:t>розвитку</w:t>
            </w:r>
            <w:proofErr w:type="spellEnd"/>
            <w:r w:rsidRPr="00B83A8B">
              <w:rPr>
                <w:spacing w:val="-6"/>
              </w:rPr>
              <w:t>.</w:t>
            </w:r>
            <w:r w:rsidRPr="00B83A8B">
              <w:t xml:space="preserve"> </w:t>
            </w:r>
          </w:p>
          <w:p w:rsidR="00516141" w:rsidRPr="00B83A8B" w:rsidRDefault="00516141" w:rsidP="009D1E37">
            <w:pPr>
              <w:pStyle w:val="Default"/>
              <w:numPr>
                <w:ilvl w:val="0"/>
                <w:numId w:val="29"/>
              </w:numPr>
              <w:ind w:right="144"/>
              <w:jc w:val="both"/>
              <w:rPr>
                <w:spacing w:val="-6"/>
                <w:lang w:val="uk-UA"/>
              </w:rPr>
            </w:pPr>
            <w:r w:rsidRPr="00B83A8B">
              <w:rPr>
                <w:spacing w:val="-6"/>
                <w:lang w:val="uk-UA"/>
              </w:rPr>
              <w:t>Здатність навчатися упродовж життя.</w:t>
            </w:r>
          </w:p>
          <w:p w:rsidR="008346AD" w:rsidRPr="00B83A8B" w:rsidRDefault="008346AD" w:rsidP="009F0429">
            <w:pPr>
              <w:pStyle w:val="Default"/>
              <w:ind w:left="88" w:right="144"/>
              <w:jc w:val="both"/>
              <w:rPr>
                <w:spacing w:val="-6"/>
                <w:lang w:val="uk-UA"/>
              </w:rPr>
            </w:pPr>
          </w:p>
          <w:p w:rsidR="008346AD" w:rsidRPr="00B83A8B" w:rsidRDefault="00516141" w:rsidP="009F0429">
            <w:pPr>
              <w:widowControl/>
              <w:autoSpaceDE/>
              <w:autoSpaceDN/>
              <w:ind w:left="88" w:right="144"/>
              <w:jc w:val="both"/>
              <w:rPr>
                <w:sz w:val="24"/>
                <w:szCs w:val="24"/>
              </w:rPr>
            </w:pPr>
            <w:r w:rsidRPr="00B83A8B">
              <w:rPr>
                <w:i/>
                <w:spacing w:val="-6"/>
                <w:sz w:val="24"/>
                <w:szCs w:val="24"/>
              </w:rPr>
              <w:t>Спеціальні (фахові, предметні) компетентності:</w:t>
            </w:r>
            <w:r w:rsidR="004646F4" w:rsidRPr="00B83A8B">
              <w:rPr>
                <w:sz w:val="24"/>
                <w:szCs w:val="24"/>
              </w:rPr>
              <w:t xml:space="preserve"> </w:t>
            </w:r>
          </w:p>
          <w:p w:rsidR="004B5CC3" w:rsidRPr="009D1E37" w:rsidRDefault="004B5CC3" w:rsidP="009D1E37">
            <w:pPr>
              <w:pStyle w:val="a4"/>
              <w:numPr>
                <w:ilvl w:val="0"/>
                <w:numId w:val="30"/>
              </w:numPr>
              <w:tabs>
                <w:tab w:val="left" w:pos="-4820"/>
              </w:tabs>
              <w:ind w:right="144"/>
              <w:jc w:val="both"/>
              <w:rPr>
                <w:sz w:val="24"/>
                <w:szCs w:val="24"/>
              </w:rPr>
            </w:pPr>
            <w:r w:rsidRPr="009D1E37">
              <w:rPr>
                <w:sz w:val="24"/>
                <w:szCs w:val="24"/>
              </w:rPr>
              <w:t xml:space="preserve">Здатність дотримуватися вимог нормативно-правових документів, що регламентують організацію освітнього процесу </w:t>
            </w:r>
            <w:r w:rsidR="009F0429" w:rsidRPr="009D1E37">
              <w:rPr>
                <w:sz w:val="24"/>
                <w:szCs w:val="24"/>
              </w:rPr>
              <w:t>в різновікових групах</w:t>
            </w:r>
            <w:r w:rsidRPr="009D1E37">
              <w:rPr>
                <w:sz w:val="24"/>
                <w:szCs w:val="24"/>
              </w:rPr>
              <w:t xml:space="preserve"> заклад</w:t>
            </w:r>
            <w:r w:rsidR="009F0429" w:rsidRPr="009D1E37">
              <w:rPr>
                <w:sz w:val="24"/>
                <w:szCs w:val="24"/>
              </w:rPr>
              <w:t>у</w:t>
            </w:r>
            <w:r w:rsidRPr="009D1E37">
              <w:rPr>
                <w:sz w:val="24"/>
                <w:szCs w:val="24"/>
              </w:rPr>
              <w:t xml:space="preserve"> дошкільної освіти</w:t>
            </w:r>
            <w:r w:rsidR="009F0429" w:rsidRPr="009D1E37">
              <w:rPr>
                <w:sz w:val="24"/>
                <w:szCs w:val="24"/>
              </w:rPr>
              <w:t>.</w:t>
            </w:r>
          </w:p>
          <w:p w:rsidR="004B5CC3" w:rsidRPr="009D1E37" w:rsidRDefault="004B5CC3" w:rsidP="009D1E37">
            <w:pPr>
              <w:pStyle w:val="a4"/>
              <w:widowControl/>
              <w:numPr>
                <w:ilvl w:val="0"/>
                <w:numId w:val="30"/>
              </w:numPr>
              <w:tabs>
                <w:tab w:val="left" w:pos="176"/>
              </w:tabs>
              <w:autoSpaceDE/>
              <w:ind w:right="144"/>
              <w:jc w:val="both"/>
              <w:rPr>
                <w:sz w:val="24"/>
                <w:szCs w:val="24"/>
              </w:rPr>
            </w:pPr>
            <w:r w:rsidRPr="009D1E37">
              <w:rPr>
                <w:sz w:val="24"/>
                <w:szCs w:val="24"/>
              </w:rPr>
              <w:t>Здатність планувати роботу, розробляти календарне планування для дітей різновікової</w:t>
            </w:r>
            <w:r w:rsidRPr="009D1E37">
              <w:rPr>
                <w:sz w:val="24"/>
                <w:szCs w:val="24"/>
                <w:lang w:val="ru-RU"/>
              </w:rPr>
              <w:t xml:space="preserve"> </w:t>
            </w:r>
            <w:r w:rsidRPr="009D1E37">
              <w:rPr>
                <w:sz w:val="24"/>
                <w:szCs w:val="24"/>
              </w:rPr>
              <w:t>групи.</w:t>
            </w:r>
          </w:p>
          <w:p w:rsidR="004B5CC3" w:rsidRPr="009D1E37" w:rsidRDefault="004B5CC3" w:rsidP="009D1E37">
            <w:pPr>
              <w:pStyle w:val="a4"/>
              <w:widowControl/>
              <w:numPr>
                <w:ilvl w:val="0"/>
                <w:numId w:val="30"/>
              </w:numPr>
              <w:tabs>
                <w:tab w:val="left" w:pos="176"/>
              </w:tabs>
              <w:autoSpaceDE/>
              <w:ind w:right="144"/>
              <w:jc w:val="both"/>
              <w:rPr>
                <w:sz w:val="24"/>
                <w:szCs w:val="24"/>
              </w:rPr>
            </w:pPr>
            <w:r w:rsidRPr="009D1E37">
              <w:rPr>
                <w:sz w:val="24"/>
                <w:szCs w:val="24"/>
              </w:rPr>
              <w:t>Здатність до взаємодії з батьками в різних формах.</w:t>
            </w:r>
          </w:p>
          <w:p w:rsidR="009D1E37" w:rsidRDefault="004B5CC3" w:rsidP="009D1E37">
            <w:pPr>
              <w:pStyle w:val="a4"/>
              <w:widowControl/>
              <w:numPr>
                <w:ilvl w:val="0"/>
                <w:numId w:val="30"/>
              </w:numPr>
              <w:tabs>
                <w:tab w:val="left" w:pos="176"/>
              </w:tabs>
              <w:autoSpaceDE/>
              <w:ind w:right="144"/>
              <w:jc w:val="both"/>
              <w:rPr>
                <w:noProof/>
                <w:sz w:val="24"/>
                <w:szCs w:val="24"/>
                <w:lang w:bidi="ar-SA"/>
              </w:rPr>
            </w:pPr>
            <w:r w:rsidRPr="009D1E37">
              <w:rPr>
                <w:sz w:val="24"/>
                <w:szCs w:val="24"/>
              </w:rPr>
              <w:t>Здатність до створення безпечних та психологічно комфортних умов освітнього процесу</w:t>
            </w:r>
            <w:r w:rsidR="009F0429" w:rsidRPr="009D1E37">
              <w:rPr>
                <w:sz w:val="24"/>
                <w:szCs w:val="24"/>
              </w:rPr>
              <w:t>.</w:t>
            </w:r>
            <w:r w:rsidRPr="009D1E37">
              <w:rPr>
                <w:noProof/>
                <w:sz w:val="24"/>
                <w:szCs w:val="24"/>
                <w:lang w:bidi="ar-SA"/>
              </w:rPr>
              <w:t xml:space="preserve"> </w:t>
            </w:r>
          </w:p>
          <w:p w:rsidR="00516141" w:rsidRPr="009D1E37" w:rsidRDefault="004B5CC3" w:rsidP="009D1E37">
            <w:pPr>
              <w:pStyle w:val="a4"/>
              <w:widowControl/>
              <w:numPr>
                <w:ilvl w:val="0"/>
                <w:numId w:val="30"/>
              </w:numPr>
              <w:tabs>
                <w:tab w:val="left" w:pos="176"/>
              </w:tabs>
              <w:autoSpaceDE/>
              <w:ind w:right="144"/>
              <w:jc w:val="both"/>
              <w:rPr>
                <w:noProof/>
                <w:sz w:val="24"/>
                <w:szCs w:val="24"/>
                <w:lang w:bidi="ar-SA"/>
              </w:rPr>
            </w:pPr>
            <w:r w:rsidRPr="009D1E37">
              <w:rPr>
                <w:sz w:val="24"/>
                <w:szCs w:val="24"/>
              </w:rPr>
              <w:t xml:space="preserve">Здатність до змістового наповнення освітнього </w:t>
            </w:r>
            <w:r w:rsidR="009F0429" w:rsidRPr="009D1E37">
              <w:rPr>
                <w:sz w:val="24"/>
                <w:szCs w:val="24"/>
              </w:rPr>
              <w:t>середовища відповідно до вимог Б</w:t>
            </w:r>
            <w:r w:rsidRPr="009D1E37">
              <w:rPr>
                <w:sz w:val="24"/>
                <w:szCs w:val="24"/>
              </w:rPr>
              <w:t>азового компонента дошкільної освіти</w:t>
            </w:r>
          </w:p>
        </w:tc>
      </w:tr>
    </w:tbl>
    <w:p w:rsidR="00894EDA" w:rsidRPr="00B83A8B" w:rsidRDefault="00894EDA" w:rsidP="00FA721B">
      <w:pPr>
        <w:jc w:val="both"/>
        <w:rPr>
          <w:spacing w:val="-6"/>
          <w:sz w:val="24"/>
          <w:szCs w:val="24"/>
        </w:rPr>
      </w:pPr>
    </w:p>
    <w:p w:rsidR="00512097" w:rsidRPr="00B83A8B" w:rsidRDefault="00512097" w:rsidP="002D0CDB">
      <w:pPr>
        <w:tabs>
          <w:tab w:val="left" w:pos="2160"/>
        </w:tabs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512097" w:rsidRPr="00B83A8B" w:rsidSect="00A51D0B">
      <w:pgSz w:w="11910" w:h="16840"/>
      <w:pgMar w:top="1123" w:right="851" w:bottom="27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73A5"/>
    <w:multiLevelType w:val="hybridMultilevel"/>
    <w:tmpl w:val="945E641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60A45"/>
    <w:multiLevelType w:val="multilevel"/>
    <w:tmpl w:val="77C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F21D6"/>
    <w:multiLevelType w:val="hybridMultilevel"/>
    <w:tmpl w:val="AEF0E26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73825"/>
    <w:multiLevelType w:val="hybridMultilevel"/>
    <w:tmpl w:val="8B8AAA5E"/>
    <w:lvl w:ilvl="0" w:tplc="466043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z w:val="28"/>
        <w:szCs w:val="28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1E95974"/>
    <w:multiLevelType w:val="hybridMultilevel"/>
    <w:tmpl w:val="EE0E257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E31C1"/>
    <w:multiLevelType w:val="multilevel"/>
    <w:tmpl w:val="086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F57D48"/>
    <w:multiLevelType w:val="hybridMultilevel"/>
    <w:tmpl w:val="087248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55246"/>
    <w:multiLevelType w:val="hybridMultilevel"/>
    <w:tmpl w:val="F7145E32"/>
    <w:lvl w:ilvl="0" w:tplc="9436613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491AA3"/>
    <w:multiLevelType w:val="hybridMultilevel"/>
    <w:tmpl w:val="D40696C8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47729"/>
    <w:multiLevelType w:val="hybridMultilevel"/>
    <w:tmpl w:val="77301036"/>
    <w:lvl w:ilvl="0" w:tplc="B9126A2E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383EB8"/>
    <w:multiLevelType w:val="hybridMultilevel"/>
    <w:tmpl w:val="C4A21D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03740"/>
    <w:multiLevelType w:val="hybridMultilevel"/>
    <w:tmpl w:val="ABD805E6"/>
    <w:lvl w:ilvl="0" w:tplc="83CC90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8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20" w15:restartNumberingAfterBreak="0">
    <w:nsid w:val="47E261F8"/>
    <w:multiLevelType w:val="hybridMultilevel"/>
    <w:tmpl w:val="411413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3" w15:restartNumberingAfterBreak="0">
    <w:nsid w:val="55112BF4"/>
    <w:multiLevelType w:val="hybridMultilevel"/>
    <w:tmpl w:val="748EEC80"/>
    <w:lvl w:ilvl="0" w:tplc="80DC096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3445DE"/>
    <w:multiLevelType w:val="hybridMultilevel"/>
    <w:tmpl w:val="4820705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2"/>
  </w:num>
  <w:num w:numId="5">
    <w:abstractNumId w:val="18"/>
  </w:num>
  <w:num w:numId="6">
    <w:abstractNumId w:val="26"/>
  </w:num>
  <w:num w:numId="7">
    <w:abstractNumId w:val="27"/>
  </w:num>
  <w:num w:numId="8">
    <w:abstractNumId w:val="8"/>
  </w:num>
  <w:num w:numId="9">
    <w:abstractNumId w:val="21"/>
  </w:num>
  <w:num w:numId="10">
    <w:abstractNumId w:val="13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  <w:num w:numId="15">
    <w:abstractNumId w:val="9"/>
  </w:num>
  <w:num w:numId="16">
    <w:abstractNumId w:val="24"/>
  </w:num>
  <w:num w:numId="17">
    <w:abstractNumId w:val="11"/>
  </w:num>
  <w:num w:numId="18">
    <w:abstractNumId w:val="12"/>
  </w:num>
  <w:num w:numId="19">
    <w:abstractNumId w:val="16"/>
  </w:num>
  <w:num w:numId="20">
    <w:abstractNumId w:val="15"/>
  </w:num>
  <w:num w:numId="21">
    <w:abstractNumId w:val="23"/>
  </w:num>
  <w:num w:numId="22">
    <w:abstractNumId w:val="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5"/>
  </w:num>
  <w:num w:numId="27">
    <w:abstractNumId w:val="6"/>
  </w:num>
  <w:num w:numId="28">
    <w:abstractNumId w:val="20"/>
  </w:num>
  <w:num w:numId="29">
    <w:abstractNumId w:val="1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A5"/>
    <w:rsid w:val="000029A5"/>
    <w:rsid w:val="00010C37"/>
    <w:rsid w:val="00013770"/>
    <w:rsid w:val="00013FDD"/>
    <w:rsid w:val="00031AED"/>
    <w:rsid w:val="000372AE"/>
    <w:rsid w:val="0004312E"/>
    <w:rsid w:val="00050DDE"/>
    <w:rsid w:val="00052766"/>
    <w:rsid w:val="00064675"/>
    <w:rsid w:val="000A6BDA"/>
    <w:rsid w:val="000B5204"/>
    <w:rsid w:val="000E1E02"/>
    <w:rsid w:val="000E3942"/>
    <w:rsid w:val="000E4B3A"/>
    <w:rsid w:val="000E7771"/>
    <w:rsid w:val="000E7F06"/>
    <w:rsid w:val="00105F2B"/>
    <w:rsid w:val="00140076"/>
    <w:rsid w:val="0015199A"/>
    <w:rsid w:val="00152962"/>
    <w:rsid w:val="00167124"/>
    <w:rsid w:val="00175EDF"/>
    <w:rsid w:val="00184155"/>
    <w:rsid w:val="0018719A"/>
    <w:rsid w:val="00191505"/>
    <w:rsid w:val="001D0ABC"/>
    <w:rsid w:val="001E6A06"/>
    <w:rsid w:val="001E6C95"/>
    <w:rsid w:val="001F05F8"/>
    <w:rsid w:val="002120FD"/>
    <w:rsid w:val="00216C73"/>
    <w:rsid w:val="00220494"/>
    <w:rsid w:val="00251F22"/>
    <w:rsid w:val="002524B7"/>
    <w:rsid w:val="002622A8"/>
    <w:rsid w:val="00281D21"/>
    <w:rsid w:val="002905F1"/>
    <w:rsid w:val="00293780"/>
    <w:rsid w:val="002A0B42"/>
    <w:rsid w:val="002C00E1"/>
    <w:rsid w:val="002C239B"/>
    <w:rsid w:val="002C5FE9"/>
    <w:rsid w:val="002C6C2D"/>
    <w:rsid w:val="002D0CDB"/>
    <w:rsid w:val="002D2042"/>
    <w:rsid w:val="002D6B30"/>
    <w:rsid w:val="002F038F"/>
    <w:rsid w:val="002F5093"/>
    <w:rsid w:val="00304C35"/>
    <w:rsid w:val="0032364D"/>
    <w:rsid w:val="00341DA6"/>
    <w:rsid w:val="003506EC"/>
    <w:rsid w:val="003763EB"/>
    <w:rsid w:val="00387C6B"/>
    <w:rsid w:val="003A667B"/>
    <w:rsid w:val="003D592B"/>
    <w:rsid w:val="003D7E63"/>
    <w:rsid w:val="003F26E0"/>
    <w:rsid w:val="00403B0B"/>
    <w:rsid w:val="00403F21"/>
    <w:rsid w:val="00404A4E"/>
    <w:rsid w:val="0040527C"/>
    <w:rsid w:val="0040576D"/>
    <w:rsid w:val="00413FB6"/>
    <w:rsid w:val="0041656F"/>
    <w:rsid w:val="0043436B"/>
    <w:rsid w:val="00442639"/>
    <w:rsid w:val="0046452F"/>
    <w:rsid w:val="004646F4"/>
    <w:rsid w:val="004845F4"/>
    <w:rsid w:val="004B4E14"/>
    <w:rsid w:val="004B5CC3"/>
    <w:rsid w:val="004B7DA1"/>
    <w:rsid w:val="004C42ED"/>
    <w:rsid w:val="004C5628"/>
    <w:rsid w:val="004C73E1"/>
    <w:rsid w:val="00502299"/>
    <w:rsid w:val="00503299"/>
    <w:rsid w:val="00503B56"/>
    <w:rsid w:val="00510804"/>
    <w:rsid w:val="00512097"/>
    <w:rsid w:val="00514BEF"/>
    <w:rsid w:val="00516141"/>
    <w:rsid w:val="005204B9"/>
    <w:rsid w:val="00525DA3"/>
    <w:rsid w:val="005319A6"/>
    <w:rsid w:val="00537299"/>
    <w:rsid w:val="0054441C"/>
    <w:rsid w:val="00570F53"/>
    <w:rsid w:val="00573AF8"/>
    <w:rsid w:val="00582A71"/>
    <w:rsid w:val="0058701B"/>
    <w:rsid w:val="005922D6"/>
    <w:rsid w:val="00592F50"/>
    <w:rsid w:val="005B2549"/>
    <w:rsid w:val="005C5A80"/>
    <w:rsid w:val="005D2F42"/>
    <w:rsid w:val="005D4B5B"/>
    <w:rsid w:val="005D5883"/>
    <w:rsid w:val="005E2D70"/>
    <w:rsid w:val="005F422A"/>
    <w:rsid w:val="005F7012"/>
    <w:rsid w:val="006147C2"/>
    <w:rsid w:val="006227B5"/>
    <w:rsid w:val="00622908"/>
    <w:rsid w:val="00642421"/>
    <w:rsid w:val="0065095F"/>
    <w:rsid w:val="00671C26"/>
    <w:rsid w:val="00675BEE"/>
    <w:rsid w:val="006913CD"/>
    <w:rsid w:val="006955F1"/>
    <w:rsid w:val="006B6867"/>
    <w:rsid w:val="006D6B5C"/>
    <w:rsid w:val="006E232D"/>
    <w:rsid w:val="0072087A"/>
    <w:rsid w:val="007227D0"/>
    <w:rsid w:val="007276AE"/>
    <w:rsid w:val="007320B4"/>
    <w:rsid w:val="007346B5"/>
    <w:rsid w:val="00735071"/>
    <w:rsid w:val="007562EC"/>
    <w:rsid w:val="00771DC9"/>
    <w:rsid w:val="00775F3D"/>
    <w:rsid w:val="00795CC5"/>
    <w:rsid w:val="007A157E"/>
    <w:rsid w:val="007A5C6B"/>
    <w:rsid w:val="007C3B37"/>
    <w:rsid w:val="007D5520"/>
    <w:rsid w:val="007F0E6D"/>
    <w:rsid w:val="008346AD"/>
    <w:rsid w:val="00836956"/>
    <w:rsid w:val="00845FA4"/>
    <w:rsid w:val="00852860"/>
    <w:rsid w:val="00855B72"/>
    <w:rsid w:val="008726F3"/>
    <w:rsid w:val="00874EAC"/>
    <w:rsid w:val="00894EDA"/>
    <w:rsid w:val="00894FD3"/>
    <w:rsid w:val="008A70D9"/>
    <w:rsid w:val="008B285E"/>
    <w:rsid w:val="008B5574"/>
    <w:rsid w:val="008C3C6F"/>
    <w:rsid w:val="008D7494"/>
    <w:rsid w:val="008E6220"/>
    <w:rsid w:val="008E7BEF"/>
    <w:rsid w:val="008F174F"/>
    <w:rsid w:val="008F5436"/>
    <w:rsid w:val="0094230E"/>
    <w:rsid w:val="009513AB"/>
    <w:rsid w:val="009564E0"/>
    <w:rsid w:val="0096774B"/>
    <w:rsid w:val="00991FBA"/>
    <w:rsid w:val="009A12EF"/>
    <w:rsid w:val="009A71AD"/>
    <w:rsid w:val="009B47FC"/>
    <w:rsid w:val="009C0879"/>
    <w:rsid w:val="009C65E8"/>
    <w:rsid w:val="009D1E37"/>
    <w:rsid w:val="009E567C"/>
    <w:rsid w:val="009F0429"/>
    <w:rsid w:val="009F0445"/>
    <w:rsid w:val="009F6A13"/>
    <w:rsid w:val="00A05B8B"/>
    <w:rsid w:val="00A1051B"/>
    <w:rsid w:val="00A22D05"/>
    <w:rsid w:val="00A447C5"/>
    <w:rsid w:val="00A51D0B"/>
    <w:rsid w:val="00A710EE"/>
    <w:rsid w:val="00A73C8E"/>
    <w:rsid w:val="00A81077"/>
    <w:rsid w:val="00A83151"/>
    <w:rsid w:val="00A96B41"/>
    <w:rsid w:val="00AD18A4"/>
    <w:rsid w:val="00AE7473"/>
    <w:rsid w:val="00AE75F2"/>
    <w:rsid w:val="00AF2499"/>
    <w:rsid w:val="00B03C03"/>
    <w:rsid w:val="00B26688"/>
    <w:rsid w:val="00B310F9"/>
    <w:rsid w:val="00B4724F"/>
    <w:rsid w:val="00B4764D"/>
    <w:rsid w:val="00B563A3"/>
    <w:rsid w:val="00B73C12"/>
    <w:rsid w:val="00B80898"/>
    <w:rsid w:val="00B83A8B"/>
    <w:rsid w:val="00B94EE3"/>
    <w:rsid w:val="00BA3C31"/>
    <w:rsid w:val="00BA5DCB"/>
    <w:rsid w:val="00BB4244"/>
    <w:rsid w:val="00BB7B43"/>
    <w:rsid w:val="00BD5CAF"/>
    <w:rsid w:val="00BD6B6B"/>
    <w:rsid w:val="00BD769B"/>
    <w:rsid w:val="00BF4173"/>
    <w:rsid w:val="00C052C6"/>
    <w:rsid w:val="00C15A9B"/>
    <w:rsid w:val="00C23BE1"/>
    <w:rsid w:val="00C248DA"/>
    <w:rsid w:val="00C24F1B"/>
    <w:rsid w:val="00C27B22"/>
    <w:rsid w:val="00C41285"/>
    <w:rsid w:val="00C433A2"/>
    <w:rsid w:val="00C4427F"/>
    <w:rsid w:val="00C801EF"/>
    <w:rsid w:val="00C80DD4"/>
    <w:rsid w:val="00C97094"/>
    <w:rsid w:val="00CA5B76"/>
    <w:rsid w:val="00CB1551"/>
    <w:rsid w:val="00CC6290"/>
    <w:rsid w:val="00CC6A4F"/>
    <w:rsid w:val="00CC7982"/>
    <w:rsid w:val="00CF0D46"/>
    <w:rsid w:val="00D0715A"/>
    <w:rsid w:val="00D417F5"/>
    <w:rsid w:val="00D473B5"/>
    <w:rsid w:val="00D5150E"/>
    <w:rsid w:val="00D57BD8"/>
    <w:rsid w:val="00D664C0"/>
    <w:rsid w:val="00D73598"/>
    <w:rsid w:val="00D92E4F"/>
    <w:rsid w:val="00DA3207"/>
    <w:rsid w:val="00DC0C6A"/>
    <w:rsid w:val="00DD41C3"/>
    <w:rsid w:val="00DE508D"/>
    <w:rsid w:val="00DF009D"/>
    <w:rsid w:val="00E00B44"/>
    <w:rsid w:val="00E01E3F"/>
    <w:rsid w:val="00E0209A"/>
    <w:rsid w:val="00E375D6"/>
    <w:rsid w:val="00E44F8B"/>
    <w:rsid w:val="00E5045D"/>
    <w:rsid w:val="00E5090C"/>
    <w:rsid w:val="00E56D3D"/>
    <w:rsid w:val="00E678EB"/>
    <w:rsid w:val="00E86C9F"/>
    <w:rsid w:val="00E9501B"/>
    <w:rsid w:val="00EA2125"/>
    <w:rsid w:val="00EE38BE"/>
    <w:rsid w:val="00EF4F71"/>
    <w:rsid w:val="00F036DC"/>
    <w:rsid w:val="00F0426F"/>
    <w:rsid w:val="00F046C9"/>
    <w:rsid w:val="00F14ED9"/>
    <w:rsid w:val="00F20B24"/>
    <w:rsid w:val="00F26585"/>
    <w:rsid w:val="00F278C2"/>
    <w:rsid w:val="00F3463C"/>
    <w:rsid w:val="00F433C2"/>
    <w:rsid w:val="00F62946"/>
    <w:rsid w:val="00F66E46"/>
    <w:rsid w:val="00F71BEE"/>
    <w:rsid w:val="00F73E04"/>
    <w:rsid w:val="00F75DE5"/>
    <w:rsid w:val="00F949E5"/>
    <w:rsid w:val="00F976A1"/>
    <w:rsid w:val="00FA721B"/>
    <w:rsid w:val="00FB183E"/>
    <w:rsid w:val="00FB7FD9"/>
    <w:rsid w:val="00FC0620"/>
    <w:rsid w:val="00FE5501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2F71B-B930-4FEC-8CC8-7C3D3079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0CDB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40576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table" w:styleId="a5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8">
    <w:name w:val="Hyperlink"/>
    <w:basedOn w:val="a0"/>
    <w:uiPriority w:val="99"/>
    <w:unhideWhenUsed/>
    <w:rsid w:val="004C5628"/>
    <w:rPr>
      <w:color w:val="0000FF" w:themeColor="hyperlink"/>
      <w:u w:val="single"/>
    </w:rPr>
  </w:style>
  <w:style w:type="paragraph" w:customStyle="1" w:styleId="Default">
    <w:name w:val="Default"/>
    <w:rsid w:val="007346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0576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9">
    <w:name w:val="Strong"/>
    <w:basedOn w:val="a0"/>
    <w:uiPriority w:val="22"/>
    <w:qFormat/>
    <w:rsid w:val="00013FDD"/>
    <w:rPr>
      <w:b/>
      <w:bCs/>
    </w:rPr>
  </w:style>
  <w:style w:type="paragraph" w:styleId="aa">
    <w:name w:val="Title"/>
    <w:basedOn w:val="a"/>
    <w:link w:val="ab"/>
    <w:uiPriority w:val="99"/>
    <w:qFormat/>
    <w:rsid w:val="00874EAC"/>
    <w:pPr>
      <w:widowControl/>
      <w:autoSpaceDE/>
      <w:autoSpaceDN/>
      <w:jc w:val="center"/>
    </w:pPr>
    <w:rPr>
      <w:sz w:val="28"/>
      <w:szCs w:val="28"/>
      <w:lang w:eastAsia="ru-RU" w:bidi="ar-SA"/>
    </w:rPr>
  </w:style>
  <w:style w:type="character" w:customStyle="1" w:styleId="ab">
    <w:name w:val="Назва Знак"/>
    <w:basedOn w:val="a0"/>
    <w:link w:val="aa"/>
    <w:uiPriority w:val="99"/>
    <w:rsid w:val="00874EA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1">
    <w:name w:val="Абзац списка1"/>
    <w:basedOn w:val="a"/>
    <w:rsid w:val="00512097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character" w:customStyle="1" w:styleId="apple-converted-space">
    <w:name w:val="apple-converted-space"/>
    <w:basedOn w:val="a0"/>
    <w:rsid w:val="00F949E5"/>
  </w:style>
  <w:style w:type="character" w:styleId="ac">
    <w:name w:val="Emphasis"/>
    <w:basedOn w:val="a0"/>
    <w:qFormat/>
    <w:rsid w:val="00F949E5"/>
    <w:rPr>
      <w:i/>
      <w:iCs/>
    </w:rPr>
  </w:style>
  <w:style w:type="paragraph" w:customStyle="1" w:styleId="12">
    <w:name w:val="Абзац списку1"/>
    <w:basedOn w:val="a"/>
    <w:rsid w:val="00A51D0B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en-US" w:bidi="ar-SA"/>
    </w:rPr>
  </w:style>
  <w:style w:type="character" w:customStyle="1" w:styleId="ad">
    <w:name w:val="Основний текст_"/>
    <w:link w:val="13"/>
    <w:locked/>
    <w:rsid w:val="00A51D0B"/>
    <w:rPr>
      <w:rFonts w:ascii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13">
    <w:name w:val="Основний текст1"/>
    <w:basedOn w:val="a"/>
    <w:link w:val="ad"/>
    <w:rsid w:val="00A51D0B"/>
    <w:pPr>
      <w:shd w:val="clear" w:color="auto" w:fill="FFFFFF"/>
      <w:autoSpaceDE/>
      <w:autoSpaceDN/>
      <w:spacing w:line="226" w:lineRule="exact"/>
      <w:ind w:firstLine="400"/>
      <w:jc w:val="both"/>
    </w:pPr>
    <w:rPr>
      <w:rFonts w:eastAsiaTheme="minorHAnsi"/>
      <w:b/>
      <w:bCs/>
      <w:spacing w:val="4"/>
      <w:sz w:val="20"/>
      <w:szCs w:val="20"/>
      <w:lang w:val="en-US" w:eastAsia="en-US" w:bidi="ar-SA"/>
    </w:rPr>
  </w:style>
  <w:style w:type="character" w:customStyle="1" w:styleId="rvts44">
    <w:name w:val="rvts44"/>
    <w:basedOn w:val="a0"/>
    <w:rsid w:val="00A51D0B"/>
  </w:style>
  <w:style w:type="character" w:styleId="ae">
    <w:name w:val="FollowedHyperlink"/>
    <w:basedOn w:val="a0"/>
    <w:uiPriority w:val="99"/>
    <w:semiHidden/>
    <w:unhideWhenUsed/>
    <w:rsid w:val="00A05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F575-0DF5-4A88-882B-1AE5DA32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2113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2020-02-24T11:44:00Z</cp:lastPrinted>
  <dcterms:created xsi:type="dcterms:W3CDTF">2021-05-28T07:20:00Z</dcterms:created>
  <dcterms:modified xsi:type="dcterms:W3CDTF">2021-08-12T11:45:00Z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