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8" w:rsidRPr="00FF1E19" w:rsidRDefault="00F666E8" w:rsidP="00B303C9">
      <w:pPr>
        <w:widowControl w:val="0"/>
        <w:autoSpaceDE w:val="0"/>
        <w:autoSpaceDN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FF1E19">
        <w:rPr>
          <w:rFonts w:ascii="Times New Roman" w:hAnsi="Times New Roman"/>
          <w:b/>
          <w:w w:val="105"/>
          <w:lang w:val="uk-UA" w:eastAsia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F666E8" w:rsidRPr="00147497" w:rsidTr="00C772E5">
        <w:tc>
          <w:tcPr>
            <w:tcW w:w="4077" w:type="dxa"/>
          </w:tcPr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СХВАЛЕНО </w:t>
            </w:r>
          </w:p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Протокол засідання вченої ради КНЗ КОР «КОІПОПК» </w:t>
            </w:r>
          </w:p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21 січня 2021 року №1 </w:t>
            </w:r>
          </w:p>
        </w:tc>
        <w:tc>
          <w:tcPr>
            <w:tcW w:w="1985" w:type="dxa"/>
          </w:tcPr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497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КНЗ КОР «КОІПОПК» </w:t>
            </w:r>
          </w:p>
          <w:p w:rsidR="00F666E8" w:rsidRPr="00147497" w:rsidRDefault="00F666E8" w:rsidP="0014749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7497">
              <w:rPr>
                <w:rFonts w:ascii="Times New Roman" w:hAnsi="Times New Roman"/>
                <w:sz w:val="28"/>
                <w:szCs w:val="28"/>
                <w:lang w:val="uk-UA"/>
              </w:rPr>
              <w:t>від 22 січня 2021 року №13/1</w:t>
            </w:r>
          </w:p>
        </w:tc>
      </w:tr>
    </w:tbl>
    <w:p w:rsidR="00F666E8" w:rsidRPr="00FF1E19" w:rsidRDefault="00F666E8" w:rsidP="00B303C9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ascii="Times New Roman" w:hAnsi="Times New Roman"/>
          <w:b/>
          <w:i/>
          <w:sz w:val="24"/>
          <w:lang w:val="uk-UA" w:eastAsia="uk-UA"/>
        </w:rPr>
      </w:pPr>
      <w:r w:rsidRPr="00FF1E19">
        <w:rPr>
          <w:rFonts w:ascii="Times New Roman" w:hAnsi="Times New Roman"/>
          <w:b/>
          <w:i/>
          <w:w w:val="105"/>
          <w:sz w:val="24"/>
          <w:lang w:val="uk-UA" w:eastAsia="uk-UA"/>
        </w:rPr>
        <w:tab/>
      </w: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b/>
          <w:w w:val="105"/>
          <w:sz w:val="28"/>
          <w:szCs w:val="28"/>
          <w:lang w:val="uk-UA" w:eastAsia="uk-UA"/>
        </w:rPr>
        <w:t>ОСВІТНЯ ПРОГРАМА</w:t>
      </w:r>
    </w:p>
    <w:p w:rsidR="00F666E8" w:rsidRPr="00B303C9" w:rsidRDefault="00F666E8" w:rsidP="00B303C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b/>
          <w:sz w:val="28"/>
          <w:szCs w:val="28"/>
          <w:lang w:val="uk-UA" w:eastAsia="uk-UA"/>
        </w:rPr>
        <w:t xml:space="preserve">ПІДВИЩЕННЯ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ФАХОВОЇ </w:t>
      </w:r>
      <w:r w:rsidRPr="00FF1E19">
        <w:rPr>
          <w:rFonts w:ascii="Times New Roman" w:hAnsi="Times New Roman"/>
          <w:b/>
          <w:sz w:val="28"/>
          <w:szCs w:val="28"/>
          <w:lang w:val="uk-UA" w:eastAsia="uk-UA"/>
        </w:rPr>
        <w:t xml:space="preserve"> КВАЛІФІКАЦІЇ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МУЗИЧНИХ КЕРІВНИКІВ ЗАКЛАДІВ ДОШКІЛЬНОЇ ОСВІТИ</w:t>
      </w: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sz w:val="28"/>
          <w:szCs w:val="28"/>
          <w:lang w:val="uk-UA" w:eastAsia="uk-UA"/>
        </w:rPr>
        <w:t>Біла Церква – 2021</w:t>
      </w: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 w:eastAsia="uk-UA"/>
        </w:rPr>
      </w:pPr>
    </w:p>
    <w:p w:rsidR="00F666E8" w:rsidRPr="00FF1E19" w:rsidRDefault="00F666E8" w:rsidP="00B303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 w:eastAsia="uk-UA"/>
        </w:rPr>
        <w:sectPr w:rsidR="00F666E8" w:rsidRPr="00FF1E19" w:rsidSect="00FF1E19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332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7146"/>
      </w:tblGrid>
      <w:tr w:rsidR="00F666E8" w:rsidRPr="00672D5A" w:rsidTr="00147497">
        <w:trPr>
          <w:trHeight w:val="554"/>
        </w:trPr>
        <w:tc>
          <w:tcPr>
            <w:tcW w:w="3186" w:type="dxa"/>
            <w:tcBorders>
              <w:left w:val="single" w:sz="6" w:space="0" w:color="000000"/>
            </w:tcBorders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Укладачі програми</w:t>
            </w:r>
          </w:p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146" w:type="dxa"/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62" w:lineRule="exact"/>
              <w:ind w:left="107" w:right="8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>Ковальова С.В.,</w:t>
            </w:r>
            <w:r w:rsidRPr="00672D5A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65" w:lineRule="exact"/>
              <w:ind w:left="107" w:right="8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>Логімахова О.А</w:t>
            </w:r>
            <w:r w:rsidRPr="00672D5A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., завідувач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F666E8" w:rsidRPr="00672D5A" w:rsidTr="00147497">
        <w:trPr>
          <w:trHeight w:val="551"/>
        </w:trPr>
        <w:tc>
          <w:tcPr>
            <w:tcW w:w="3186" w:type="dxa"/>
            <w:tcBorders>
              <w:left w:val="single" w:sz="6" w:space="0" w:color="000000"/>
            </w:tcBorders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Найменування програми</w:t>
            </w:r>
          </w:p>
        </w:tc>
        <w:tc>
          <w:tcPr>
            <w:tcW w:w="7146" w:type="dxa"/>
          </w:tcPr>
          <w:p w:rsidR="00F666E8" w:rsidRPr="00672D5A" w:rsidRDefault="00F666E8" w:rsidP="00B303C9">
            <w:pPr>
              <w:widowControl w:val="0"/>
              <w:autoSpaceDE w:val="0"/>
              <w:autoSpaceDN w:val="0"/>
              <w:spacing w:before="1" w:after="0" w:line="240" w:lineRule="auto"/>
              <w:ind w:left="174" w:right="8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Освітня програма підвищення фахової кваліфікації </w:t>
            </w:r>
            <w:r w:rsidRPr="00672D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музичних керівників закладів дошкільної освіти</w:t>
            </w:r>
          </w:p>
        </w:tc>
      </w:tr>
      <w:tr w:rsidR="00F666E8" w:rsidRPr="00672D5A" w:rsidTr="00147497">
        <w:trPr>
          <w:trHeight w:val="767"/>
        </w:trPr>
        <w:tc>
          <w:tcPr>
            <w:tcW w:w="3186" w:type="dxa"/>
            <w:tcBorders>
              <w:left w:val="single" w:sz="6" w:space="0" w:color="000000"/>
            </w:tcBorders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Мета програми</w:t>
            </w:r>
          </w:p>
        </w:tc>
        <w:tc>
          <w:tcPr>
            <w:tcW w:w="7146" w:type="dxa"/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40" w:lineRule="auto"/>
              <w:ind w:left="174" w:right="89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Розвиток професійних компетентностей музичних керівників закладів дошкільної освіти щодо, упровадження інноваційних художньо-педагогічних технологій на музичних заняттях у ЗДО, знання фахових методик із питань організації музичного виховання в ЗДО </w:t>
            </w:r>
          </w:p>
        </w:tc>
      </w:tr>
      <w:tr w:rsidR="00F666E8" w:rsidRPr="00672D5A" w:rsidTr="00147497">
        <w:trPr>
          <w:trHeight w:val="767"/>
        </w:trPr>
        <w:tc>
          <w:tcPr>
            <w:tcW w:w="3186" w:type="dxa"/>
            <w:tcBorders>
              <w:left w:val="single" w:sz="6" w:space="0" w:color="000000"/>
            </w:tcBorders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Напрям програми</w:t>
            </w:r>
          </w:p>
        </w:tc>
        <w:tc>
          <w:tcPr>
            <w:tcW w:w="7146" w:type="dxa"/>
          </w:tcPr>
          <w:p w:rsidR="00F666E8" w:rsidRPr="00672D5A" w:rsidRDefault="00F666E8" w:rsidP="00A7452F">
            <w:pPr>
              <w:widowControl w:val="0"/>
              <w:autoSpaceDE w:val="0"/>
              <w:autoSpaceDN w:val="0"/>
              <w:spacing w:after="0" w:line="240" w:lineRule="auto"/>
              <w:ind w:left="174" w:right="8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72D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</w:tbl>
    <w:tbl>
      <w:tblPr>
        <w:tblpPr w:leftFromText="180" w:rightFromText="180" w:vertAnchor="text" w:horzAnchor="margin" w:tblpX="-601" w:tblpY="-26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6"/>
        <w:gridCol w:w="6865"/>
        <w:gridCol w:w="516"/>
        <w:gridCol w:w="583"/>
        <w:gridCol w:w="11"/>
        <w:gridCol w:w="497"/>
        <w:gridCol w:w="9"/>
        <w:gridCol w:w="613"/>
      </w:tblGrid>
      <w:tr w:rsidR="00F666E8" w:rsidRPr="00147497" w:rsidTr="000F550B">
        <w:tc>
          <w:tcPr>
            <w:tcW w:w="756" w:type="dxa"/>
            <w:vMerge w:val="restart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6865" w:type="dxa"/>
            <w:vMerge w:val="restart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Назва та зміст навчального модуля </w:t>
            </w:r>
          </w:p>
        </w:tc>
        <w:tc>
          <w:tcPr>
            <w:tcW w:w="516" w:type="dxa"/>
            <w:vMerge w:val="restart"/>
            <w:textDirection w:val="btL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Аудиторні</w:t>
            </w:r>
          </w:p>
        </w:tc>
      </w:tr>
      <w:tr w:rsidR="00F666E8" w:rsidRPr="00147497" w:rsidTr="000F550B">
        <w:trPr>
          <w:trHeight w:val="1389"/>
        </w:trPr>
        <w:tc>
          <w:tcPr>
            <w:tcW w:w="756" w:type="dxa"/>
            <w:vMerge/>
            <w:vAlign w:val="cente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6865" w:type="dxa"/>
            <w:vMerge/>
            <w:vAlign w:val="cente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16" w:type="dxa"/>
            <w:vMerge/>
            <w:vAlign w:val="cente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Модуль І. </w:t>
            </w:r>
            <w:r w:rsidRPr="0014749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Філософія освіти XXІ століття</w:t>
            </w:r>
          </w:p>
        </w:tc>
        <w:tc>
          <w:tcPr>
            <w:tcW w:w="516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6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 xml:space="preserve">Модуль ІІІ. Організація музично-виховного процесу у закладі дошкільної освіти </w:t>
            </w:r>
          </w:p>
        </w:tc>
        <w:tc>
          <w:tcPr>
            <w:tcW w:w="516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83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  <w:t>Інваріантна частина</w:t>
            </w:r>
          </w:p>
        </w:tc>
        <w:tc>
          <w:tcPr>
            <w:tcW w:w="516" w:type="dxa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83" w:type="dxa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</w:tr>
      <w:tr w:rsidR="00F666E8" w:rsidRPr="00147497" w:rsidTr="000F550B">
        <w:tc>
          <w:tcPr>
            <w:tcW w:w="7621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 xml:space="preserve">3.1. Сучасні підходи до організації роботи музичного керівника закладу дошкільної освіти </w:t>
            </w:r>
          </w:p>
        </w:tc>
        <w:tc>
          <w:tcPr>
            <w:tcW w:w="516" w:type="dxa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83" w:type="dxa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3.1.1.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Нормативно-правов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е</w:t>
            </w:r>
            <w:r w:rsidRPr="0014749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, програмно-методичне забезпечення роботи музичного керівника закладу дошкільної освіти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3.1.2.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Професійна компетентність музичного керівника закладу дошкільної освіти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3.1.3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/>
              </w:rPr>
              <w:t>Сучасні підходи до організації музичної діяльності дітей дошкільного віку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3.1.4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/>
              </w:rPr>
              <w:t>Зарубіжні  та вітчизняні художньо-педагогічні системи і технології у музичному вихованні та розвитку дітей дошкільного віку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666E8" w:rsidRPr="00147497" w:rsidTr="000F550B">
        <w:tc>
          <w:tcPr>
            <w:tcW w:w="7621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i/>
                <w:spacing w:val="-10"/>
                <w:sz w:val="24"/>
                <w:szCs w:val="24"/>
                <w:lang w:val="uk-UA" w:eastAsia="uk-UA"/>
              </w:rPr>
              <w:t>3.2. Психолого-педагогічний супровід діяльності музичного керівника закладу дошкільної освіти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3.2.1.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8"/>
                <w:kern w:val="3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Особливості емоційного та психолого-педагогічного впливу мистецтва на сенсорний розвиток дітей дошкільного віку в ЗДО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3.2.2.</w:t>
            </w:r>
          </w:p>
        </w:tc>
        <w:tc>
          <w:tcPr>
            <w:tcW w:w="6865" w:type="dxa"/>
          </w:tcPr>
          <w:p w:rsidR="00F666E8" w:rsidRPr="0014749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Здров’язбережувальна музична логоритміка  як  інтегрована технологія розвитку   емоційно-психологічної сфери  та творчих здібностей дітей дошкільного віку  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3.2.3.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147497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Психологія музичних здібностей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3.2.4.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keepNext/>
              <w:widowControl w:val="0"/>
              <w:autoSpaceDE w:val="0"/>
              <w:autoSpaceDN w:val="0"/>
              <w:spacing w:after="0" w:line="228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Здоров’язбережувальні музикотерапевтичні технології у практиці закладу дошкільної освіти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Варіативна частина</w:t>
            </w:r>
          </w:p>
        </w:tc>
        <w:tc>
          <w:tcPr>
            <w:tcW w:w="516" w:type="dxa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83" w:type="dxa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</w:tr>
      <w:tr w:rsidR="00F666E8" w:rsidRPr="00147497" w:rsidTr="000F550B">
        <w:tc>
          <w:tcPr>
            <w:tcW w:w="7621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3.3. Інноваційні художньо-педагогічні технології на музичних заняттях у закладі дошкільної освіти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3.3.1.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Упровадження інноваційних художньо-педагогічних технологій у процесі проведення свят та розваг у ЗДО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3.3.2.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Музично-дидактичні, музично-ритмічні ігри як засіб активізації пізнавального інтересу, розвитку музичних здібностей та оздоровлення дітей дошкільного віку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3.3.3.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Творчий розвиток дітей дошкільного віку на заняттях із музичного виховання із використанням конструктора LEGO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3.3.4.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/>
              </w:rPr>
              <w:t>Музичний ігровий фольклор у музичній діяльності дітей дошкільного віку.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666E8" w:rsidRPr="00147497" w:rsidTr="000F550B">
        <w:tc>
          <w:tcPr>
            <w:tcW w:w="7621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3.4. Види музичної діяльності як засіб творчого розвитку дітей дошкільного віку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3.4.1.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/>
              </w:rPr>
              <w:t>Музично-дидактичні ігри у розвитку музичних здібностей дітей дошкільного віку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3.4.2.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пізнавальних інтересів дітей дошкільного віку засобами театралізованої гри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3.4.3.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пісенний фольклор – основа музично-естетичного виховання дітей дошкільного віку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3.4.4.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keepNext/>
              <w:widowControl w:val="0"/>
              <w:autoSpaceDE w:val="0"/>
              <w:autoSpaceDN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Особливості вокально-хорової роботи з дітьми та охорона дитячого голосу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F666E8" w:rsidRPr="00147497" w:rsidTr="000F550B">
        <w:tc>
          <w:tcPr>
            <w:tcW w:w="7621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3.5. </w:t>
            </w:r>
            <w:r w:rsidRPr="00147497">
              <w:rPr>
                <w:rFonts w:ascii="Times New Roman" w:hAnsi="Times New Roman"/>
                <w:i/>
                <w:lang w:val="uk-UA" w:eastAsia="ru-RU"/>
              </w:rPr>
              <w:t xml:space="preserve"> Хореографічна  діяльність дітей різних вікових категорій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Спецкурси (спецпрактикуми)за вибором</w:t>
            </w:r>
          </w:p>
        </w:tc>
        <w:tc>
          <w:tcPr>
            <w:tcW w:w="516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3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F666E8" w:rsidRPr="00147497" w:rsidTr="000F550B">
        <w:tc>
          <w:tcPr>
            <w:tcW w:w="7621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Модуль ІV. Діагностико-аналітичний модуль</w:t>
            </w:r>
          </w:p>
        </w:tc>
        <w:tc>
          <w:tcPr>
            <w:tcW w:w="516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4.1.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Настановче заняття. Вхідне діагностування 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4.2.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3F15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Тематична дискусія</w:t>
            </w: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F3F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</w:t>
            </w:r>
            <w:r w:rsidRPr="009F3F1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Особливості емоційного та психолого-педагогічного впливу мистецтва на сенсорний розвиток дітей дошкільного віку</w:t>
            </w:r>
            <w:r w:rsidRPr="009F3F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F666E8" w:rsidRPr="00147497" w:rsidTr="000F550B">
        <w:tc>
          <w:tcPr>
            <w:tcW w:w="75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4.3.</w:t>
            </w:r>
          </w:p>
        </w:tc>
        <w:tc>
          <w:tcPr>
            <w:tcW w:w="6865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Вихідне діагностування </w:t>
            </w:r>
          </w:p>
        </w:tc>
        <w:tc>
          <w:tcPr>
            <w:tcW w:w="516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2" w:type="dxa"/>
            <w:gridSpan w:val="2"/>
          </w:tcPr>
          <w:p w:rsidR="00F666E8" w:rsidRPr="00147497" w:rsidRDefault="00F666E8" w:rsidP="000F5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F666E8" w:rsidRPr="009945E7" w:rsidRDefault="00F666E8" w:rsidP="00A87892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pPr w:leftFromText="180" w:rightFromText="180" w:vertAnchor="page" w:horzAnchor="margin" w:tblpXSpec="center" w:tblpY="5095"/>
        <w:tblW w:w="10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F666E8" w:rsidRPr="000F550B" w:rsidTr="0014749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ind w:hanging="905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 xml:space="preserve">        </w:t>
            </w:r>
            <w:r w:rsidRPr="009945E7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</w:tcPr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4 кредити ЄКТС (72 аудиторних год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,</w:t>
            </w: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48 год – самостійна робота)</w:t>
            </w:r>
          </w:p>
        </w:tc>
      </w:tr>
      <w:tr w:rsidR="00F666E8" w:rsidRPr="000F550B" w:rsidTr="0014749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Форма підвищення</w:t>
            </w:r>
          </w:p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</w:tcPr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Інституційна (денна)</w:t>
            </w:r>
          </w:p>
        </w:tc>
      </w:tr>
      <w:tr w:rsidR="00F666E8" w:rsidRPr="000F550B" w:rsidTr="0014749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  <w:t>Результати навчання</w:t>
            </w:r>
          </w:p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</w:p>
          <w:p w:rsidR="00F666E8" w:rsidRPr="009945E7" w:rsidRDefault="00F666E8" w:rsidP="00147497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</w:pPr>
          </w:p>
        </w:tc>
        <w:tc>
          <w:tcPr>
            <w:tcW w:w="6753" w:type="dxa"/>
          </w:tcPr>
          <w:p w:rsidR="00F666E8" w:rsidRPr="00147497" w:rsidRDefault="00F666E8" w:rsidP="00A464FF">
            <w:pPr>
              <w:widowControl w:val="0"/>
              <w:autoSpaceDE w:val="0"/>
              <w:autoSpaceDN w:val="0"/>
              <w:spacing w:after="0" w:line="240" w:lineRule="auto"/>
              <w:ind w:left="230" w:right="105" w:firstLine="298"/>
              <w:jc w:val="both"/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F666E8" w:rsidRPr="00147497" w:rsidRDefault="00F666E8" w:rsidP="00A464FF">
            <w:pPr>
              <w:widowControl w:val="0"/>
              <w:autoSpaceDE w:val="0"/>
              <w:autoSpaceDN w:val="0"/>
              <w:spacing w:after="0" w:line="240" w:lineRule="auto"/>
              <w:ind w:left="230" w:right="105" w:firstLine="298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до прийняття ефективних рішень у професійній діяльності</w:t>
            </w:r>
          </w:p>
          <w:p w:rsidR="00F666E8" w:rsidRPr="00147497" w:rsidRDefault="00F666E8" w:rsidP="00A464FF">
            <w:pPr>
              <w:widowControl w:val="0"/>
              <w:autoSpaceDE w:val="0"/>
              <w:autoSpaceDN w:val="0"/>
              <w:spacing w:after="0" w:line="240" w:lineRule="auto"/>
              <w:ind w:left="360" w:right="105" w:firstLine="298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навчатися упродовж життя.</w:t>
            </w:r>
          </w:p>
          <w:p w:rsidR="00F666E8" w:rsidRPr="00147497" w:rsidRDefault="00F666E8" w:rsidP="00A464FF">
            <w:pPr>
              <w:widowControl w:val="0"/>
              <w:autoSpaceDE w:val="0"/>
              <w:autoSpaceDN w:val="0"/>
              <w:spacing w:after="0" w:line="240" w:lineRule="auto"/>
              <w:ind w:left="230" w:right="105" w:firstLine="298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</w:p>
          <w:p w:rsidR="00F666E8" w:rsidRPr="00147497" w:rsidRDefault="00F666E8" w:rsidP="00A464FF">
            <w:pPr>
              <w:widowControl w:val="0"/>
              <w:autoSpaceDE w:val="0"/>
              <w:autoSpaceDN w:val="0"/>
              <w:spacing w:after="0" w:line="240" w:lineRule="auto"/>
              <w:ind w:right="105" w:firstLine="301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F666E8" w:rsidRPr="00147497" w:rsidRDefault="00F666E8" w:rsidP="00A464FF">
            <w:pPr>
              <w:tabs>
                <w:tab w:val="left" w:pos="2160"/>
              </w:tabs>
              <w:spacing w:after="0" w:line="240" w:lineRule="auto"/>
              <w:ind w:left="168" w:right="105" w:firstLine="30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дотримуватись вимог нормативно-правових документів, що регламентують організацію освітнього процесу в закладі дошкільної освіти.</w:t>
            </w:r>
          </w:p>
          <w:p w:rsidR="00F666E8" w:rsidRPr="00147497" w:rsidRDefault="00F666E8" w:rsidP="00A464FF">
            <w:pPr>
              <w:tabs>
                <w:tab w:val="left" w:pos="2160"/>
              </w:tabs>
              <w:spacing w:after="0" w:line="240" w:lineRule="auto"/>
              <w:ind w:left="168" w:right="105" w:firstLine="30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здійснення психолого-педагогічної діагностики дітей.</w:t>
            </w:r>
          </w:p>
          <w:p w:rsidR="00F666E8" w:rsidRPr="00147497" w:rsidRDefault="00F666E8" w:rsidP="00A464FF">
            <w:pPr>
              <w:tabs>
                <w:tab w:val="left" w:pos="2160"/>
              </w:tabs>
              <w:spacing w:after="0" w:line="240" w:lineRule="auto"/>
              <w:ind w:left="168" w:right="105" w:firstLine="30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Здатність до створення безпечних, психологічно комфортних та толерантних умов навчально-виховного процесу в ЗДО.</w:t>
            </w:r>
          </w:p>
          <w:p w:rsidR="00F666E8" w:rsidRPr="00147497" w:rsidRDefault="00F666E8" w:rsidP="00A464FF">
            <w:pPr>
              <w:tabs>
                <w:tab w:val="left" w:pos="2160"/>
              </w:tabs>
              <w:spacing w:after="0" w:line="240" w:lineRule="auto"/>
              <w:ind w:left="168" w:right="105" w:firstLine="30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474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відстеження динаміки розвитку дитини в навчально-виховному процесі із музичного виховання та здійснення підтримки її творчого вдосконалення.</w:t>
            </w:r>
          </w:p>
          <w:p w:rsidR="00F666E8" w:rsidRPr="00A87892" w:rsidRDefault="00F666E8" w:rsidP="00147497">
            <w:pPr>
              <w:widowControl w:val="0"/>
              <w:autoSpaceDE w:val="0"/>
              <w:autoSpaceDN w:val="0"/>
              <w:spacing w:after="0" w:line="240" w:lineRule="auto"/>
              <w:ind w:left="230" w:right="144" w:firstLine="14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uk-UA"/>
              </w:rPr>
            </w:pPr>
          </w:p>
        </w:tc>
      </w:tr>
    </w:tbl>
    <w:p w:rsidR="00F666E8" w:rsidRPr="009945E7" w:rsidRDefault="00F666E8" w:rsidP="00A87892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666E8" w:rsidRDefault="00F666E8" w:rsidP="00147497">
      <w:pPr>
        <w:pStyle w:val="ListParagraph"/>
        <w:widowControl w:val="0"/>
        <w:autoSpaceDE w:val="0"/>
        <w:autoSpaceDN w:val="0"/>
        <w:spacing w:after="0" w:line="240" w:lineRule="auto"/>
        <w:ind w:left="284"/>
        <w:rPr>
          <w:rFonts w:ascii="Times New Roman" w:hAnsi="Times New Roman"/>
          <w:sz w:val="25"/>
          <w:szCs w:val="25"/>
          <w:lang w:val="uk-UA" w:eastAsia="uk-UA"/>
        </w:rPr>
      </w:pPr>
    </w:p>
    <w:sectPr w:rsidR="00F666E8" w:rsidSect="0022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323E5"/>
    <w:multiLevelType w:val="hybridMultilevel"/>
    <w:tmpl w:val="8C3C7820"/>
    <w:lvl w:ilvl="0" w:tplc="D8000A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38"/>
    <w:rsid w:val="000904A0"/>
    <w:rsid w:val="000968E3"/>
    <w:rsid w:val="000C7FCC"/>
    <w:rsid w:val="000F550B"/>
    <w:rsid w:val="00147497"/>
    <w:rsid w:val="00223E0F"/>
    <w:rsid w:val="00415908"/>
    <w:rsid w:val="00463A38"/>
    <w:rsid w:val="004A34BD"/>
    <w:rsid w:val="005042F0"/>
    <w:rsid w:val="00552F9A"/>
    <w:rsid w:val="00672D5A"/>
    <w:rsid w:val="006F0FAB"/>
    <w:rsid w:val="00744BED"/>
    <w:rsid w:val="008819E7"/>
    <w:rsid w:val="009301FA"/>
    <w:rsid w:val="009945E7"/>
    <w:rsid w:val="009F3F15"/>
    <w:rsid w:val="00A464FF"/>
    <w:rsid w:val="00A7452F"/>
    <w:rsid w:val="00A87892"/>
    <w:rsid w:val="00B303C9"/>
    <w:rsid w:val="00C63DDD"/>
    <w:rsid w:val="00C772E5"/>
    <w:rsid w:val="00D40199"/>
    <w:rsid w:val="00F666E8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892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68E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968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770</Words>
  <Characters>4394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9</cp:revision>
  <dcterms:created xsi:type="dcterms:W3CDTF">2021-11-30T14:06:00Z</dcterms:created>
  <dcterms:modified xsi:type="dcterms:W3CDTF">2021-12-01T13:01:00Z</dcterms:modified>
</cp:coreProperties>
</file>