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22" w:rsidRDefault="00371F7F" w:rsidP="00F46822">
      <w:pPr>
        <w:pStyle w:val="ac"/>
        <w:spacing w:before="0" w:after="0"/>
        <w:rPr>
          <w:rFonts w:ascii="Times New Roman" w:hAnsi="Times New Roman"/>
          <w:w w:val="105"/>
          <w:sz w:val="28"/>
          <w:szCs w:val="28"/>
        </w:rPr>
      </w:pPr>
      <w:r w:rsidRPr="004138BC">
        <w:rPr>
          <w:rFonts w:ascii="Times New Roman" w:hAnsi="Times New Roman"/>
          <w:w w:val="105"/>
          <w:sz w:val="28"/>
          <w:szCs w:val="28"/>
        </w:rPr>
        <w:t xml:space="preserve">КОМУНАЛЬНИЙ НАВЧАЛЬНИЙ ЗАКЛАД </w:t>
      </w:r>
    </w:p>
    <w:p w:rsidR="00F46822" w:rsidRDefault="004138BC" w:rsidP="00F46822">
      <w:pPr>
        <w:pStyle w:val="ac"/>
        <w:spacing w:before="0" w:after="0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КИЇВСЬКОЇ ОБЛАСНОЇ РАДИ </w:t>
      </w:r>
    </w:p>
    <w:p w:rsidR="00371F7F" w:rsidRPr="004138BC" w:rsidRDefault="00371F7F" w:rsidP="00F46822">
      <w:pPr>
        <w:pStyle w:val="ac"/>
        <w:spacing w:before="0" w:after="0"/>
        <w:rPr>
          <w:rFonts w:ascii="Times New Roman" w:hAnsi="Times New Roman"/>
          <w:sz w:val="28"/>
          <w:szCs w:val="28"/>
        </w:rPr>
      </w:pPr>
      <w:r w:rsidRPr="004138BC">
        <w:rPr>
          <w:rFonts w:ascii="Times New Roman" w:hAnsi="Times New Roman"/>
          <w:w w:val="105"/>
          <w:sz w:val="28"/>
          <w:szCs w:val="28"/>
        </w:rPr>
        <w:t xml:space="preserve">«КИЇВСЬКИЙ ОБЛАСНИЙ ІНСТИТУТ ПІСЛЯДИПЛОМНОЇ ОСВІТИ ПЕДАГОГІЧНИХ КАДРІВ» </w:t>
      </w:r>
    </w:p>
    <w:p w:rsidR="00371F7F" w:rsidRDefault="00371F7F">
      <w:pPr>
        <w:pStyle w:val="a3"/>
        <w:rPr>
          <w:b/>
          <w:i/>
          <w:sz w:val="24"/>
        </w:rPr>
      </w:pPr>
    </w:p>
    <w:p w:rsidR="00371F7F" w:rsidRDefault="00371F7F">
      <w:pPr>
        <w:pStyle w:val="a3"/>
        <w:rPr>
          <w:b/>
          <w:i/>
          <w:sz w:val="24"/>
        </w:rPr>
      </w:pPr>
    </w:p>
    <w:p w:rsidR="00371F7F" w:rsidRDefault="00371F7F">
      <w:pPr>
        <w:pStyle w:val="a3"/>
        <w:rPr>
          <w:b/>
          <w:i/>
          <w:sz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077"/>
        <w:gridCol w:w="1985"/>
        <w:gridCol w:w="3969"/>
      </w:tblGrid>
      <w:tr w:rsidR="00371F7F" w:rsidTr="00C022B3">
        <w:tc>
          <w:tcPr>
            <w:tcW w:w="4077" w:type="dxa"/>
          </w:tcPr>
          <w:p w:rsidR="00371F7F" w:rsidRPr="00581D24" w:rsidRDefault="00371F7F" w:rsidP="00C022B3">
            <w:pPr>
              <w:pStyle w:val="a3"/>
              <w:spacing w:before="7"/>
              <w:rPr>
                <w:lang w:val="ru-RU" w:eastAsia="en-US"/>
              </w:rPr>
            </w:pPr>
            <w:r w:rsidRPr="00581D24">
              <w:rPr>
                <w:b/>
                <w:i/>
                <w:w w:val="105"/>
                <w:sz w:val="24"/>
                <w:lang w:val="ru-RU" w:eastAsia="en-US"/>
              </w:rPr>
              <w:t>СХВАЛЕНО</w:t>
            </w:r>
            <w:r w:rsidRPr="00581D24">
              <w:rPr>
                <w:lang w:val="ru-RU" w:eastAsia="en-US"/>
              </w:rPr>
              <w:t xml:space="preserve"> </w:t>
            </w:r>
          </w:p>
          <w:p w:rsidR="00371F7F" w:rsidRPr="00581D24" w:rsidRDefault="00371F7F" w:rsidP="00C022B3">
            <w:pPr>
              <w:pStyle w:val="a3"/>
              <w:spacing w:before="7"/>
              <w:rPr>
                <w:lang w:val="ru-RU" w:eastAsia="en-US"/>
              </w:rPr>
            </w:pPr>
            <w:r w:rsidRPr="00581D24">
              <w:rPr>
                <w:lang w:val="ru-RU" w:eastAsia="en-US"/>
              </w:rPr>
              <w:t xml:space="preserve">Протокол </w:t>
            </w:r>
            <w:proofErr w:type="spellStart"/>
            <w:r w:rsidRPr="00581D24">
              <w:rPr>
                <w:lang w:val="ru-RU" w:eastAsia="en-US"/>
              </w:rPr>
              <w:t>засідання</w:t>
            </w:r>
            <w:proofErr w:type="spellEnd"/>
            <w:r w:rsidRPr="00581D24">
              <w:rPr>
                <w:spacing w:val="-7"/>
                <w:lang w:val="ru-RU" w:eastAsia="en-US"/>
              </w:rPr>
              <w:t xml:space="preserve"> </w:t>
            </w:r>
            <w:proofErr w:type="spellStart"/>
            <w:r w:rsidRPr="00581D24">
              <w:rPr>
                <w:lang w:val="ru-RU" w:eastAsia="en-US"/>
              </w:rPr>
              <w:t>вченої</w:t>
            </w:r>
            <w:proofErr w:type="spellEnd"/>
            <w:r w:rsidRPr="00581D24">
              <w:rPr>
                <w:spacing w:val="-4"/>
                <w:lang w:val="ru-RU" w:eastAsia="en-US"/>
              </w:rPr>
              <w:t xml:space="preserve"> </w:t>
            </w:r>
            <w:r w:rsidRPr="00581D24">
              <w:rPr>
                <w:lang w:val="ru-RU" w:eastAsia="en-US"/>
              </w:rPr>
              <w:t xml:space="preserve">ради КНЗ КОР «КОІПОПК» </w:t>
            </w:r>
          </w:p>
          <w:p w:rsidR="00371F7F" w:rsidRPr="001C4FBF" w:rsidRDefault="00371F7F" w:rsidP="00C022B3">
            <w:pPr>
              <w:pStyle w:val="a3"/>
              <w:spacing w:before="7"/>
              <w:rPr>
                <w:b/>
                <w:i/>
                <w:sz w:val="29"/>
                <w:lang w:eastAsia="en-US"/>
              </w:rPr>
            </w:pPr>
            <w:proofErr w:type="spellStart"/>
            <w:r w:rsidRPr="00581D24">
              <w:rPr>
                <w:lang w:val="en-US" w:eastAsia="en-US"/>
              </w:rPr>
              <w:t>від</w:t>
            </w:r>
            <w:proofErr w:type="spellEnd"/>
            <w:r w:rsidRPr="00581D24">
              <w:rPr>
                <w:lang w:val="en-US" w:eastAsia="en-US"/>
              </w:rPr>
              <w:t xml:space="preserve"> </w:t>
            </w:r>
            <w:r w:rsidR="001C4FBF">
              <w:rPr>
                <w:lang w:eastAsia="en-US"/>
              </w:rPr>
              <w:t xml:space="preserve"> 31 серпня </w:t>
            </w:r>
            <w:r w:rsidRPr="00581D24">
              <w:rPr>
                <w:lang w:val="en-US" w:eastAsia="en-US"/>
              </w:rPr>
              <w:t>202</w:t>
            </w:r>
            <w:r w:rsidRPr="00581D24">
              <w:rPr>
                <w:lang w:eastAsia="en-US"/>
              </w:rPr>
              <w:t>1</w:t>
            </w:r>
            <w:r w:rsidRPr="00581D24">
              <w:rPr>
                <w:lang w:val="en-US" w:eastAsia="en-US"/>
              </w:rPr>
              <w:t xml:space="preserve"> </w:t>
            </w:r>
            <w:proofErr w:type="spellStart"/>
            <w:r w:rsidRPr="00581D24">
              <w:rPr>
                <w:lang w:val="en-US" w:eastAsia="en-US"/>
              </w:rPr>
              <w:t>року</w:t>
            </w:r>
            <w:proofErr w:type="spellEnd"/>
            <w:r w:rsidRPr="00581D24">
              <w:rPr>
                <w:lang w:val="en-US" w:eastAsia="en-US"/>
              </w:rPr>
              <w:t xml:space="preserve"> №</w:t>
            </w:r>
            <w:r w:rsidR="001C4FBF">
              <w:rPr>
                <w:lang w:eastAsia="en-US"/>
              </w:rPr>
              <w:t>3</w:t>
            </w:r>
          </w:p>
        </w:tc>
        <w:tc>
          <w:tcPr>
            <w:tcW w:w="1985" w:type="dxa"/>
          </w:tcPr>
          <w:p w:rsidR="00371F7F" w:rsidRPr="00581D24" w:rsidRDefault="00371F7F" w:rsidP="00C022B3">
            <w:pPr>
              <w:pStyle w:val="a3"/>
              <w:spacing w:before="7"/>
              <w:rPr>
                <w:b/>
                <w:i/>
                <w:sz w:val="29"/>
                <w:lang w:val="en-US" w:eastAsia="en-US"/>
              </w:rPr>
            </w:pPr>
          </w:p>
        </w:tc>
        <w:tc>
          <w:tcPr>
            <w:tcW w:w="3969" w:type="dxa"/>
          </w:tcPr>
          <w:p w:rsidR="00371F7F" w:rsidRPr="00581D24" w:rsidRDefault="00371F7F" w:rsidP="00C022B3">
            <w:pPr>
              <w:pStyle w:val="a3"/>
              <w:spacing w:before="7"/>
              <w:rPr>
                <w:b/>
                <w:i/>
                <w:w w:val="105"/>
                <w:sz w:val="24"/>
                <w:lang w:val="ru-RU" w:eastAsia="en-US"/>
              </w:rPr>
            </w:pPr>
            <w:r w:rsidRPr="00581D24">
              <w:rPr>
                <w:b/>
                <w:i/>
                <w:w w:val="105"/>
                <w:sz w:val="24"/>
                <w:lang w:val="ru-RU" w:eastAsia="en-US"/>
              </w:rPr>
              <w:t>ЗАТВЕРДЖЕНО</w:t>
            </w:r>
          </w:p>
          <w:p w:rsidR="00325DA7" w:rsidRPr="00325DA7" w:rsidRDefault="00325DA7" w:rsidP="00325DA7">
            <w:pPr>
              <w:pStyle w:val="a3"/>
              <w:spacing w:before="7"/>
              <w:rPr>
                <w:w w:val="105"/>
                <w:lang w:val="ru-RU" w:eastAsia="en-US"/>
              </w:rPr>
            </w:pPr>
            <w:r w:rsidRPr="00325DA7">
              <w:rPr>
                <w:w w:val="105"/>
                <w:lang w:val="ru-RU" w:eastAsia="en-US"/>
              </w:rPr>
              <w:t xml:space="preserve">Наказ КНЗ КОР «КОІПОПК» </w:t>
            </w:r>
          </w:p>
          <w:p w:rsidR="00371F7F" w:rsidRPr="00581D24" w:rsidRDefault="00325DA7" w:rsidP="00325DA7">
            <w:pPr>
              <w:pStyle w:val="a3"/>
              <w:spacing w:before="7"/>
              <w:rPr>
                <w:b/>
                <w:i/>
                <w:sz w:val="29"/>
                <w:lang w:eastAsia="en-US"/>
              </w:rPr>
            </w:pPr>
            <w:proofErr w:type="spellStart"/>
            <w:r>
              <w:rPr>
                <w:w w:val="105"/>
                <w:lang w:val="ru-RU" w:eastAsia="en-US"/>
              </w:rPr>
              <w:t>від</w:t>
            </w:r>
            <w:proofErr w:type="spellEnd"/>
            <w:r>
              <w:rPr>
                <w:w w:val="105"/>
                <w:lang w:val="ru-RU" w:eastAsia="en-US"/>
              </w:rPr>
              <w:t xml:space="preserve"> 01 </w:t>
            </w:r>
            <w:proofErr w:type="spellStart"/>
            <w:r>
              <w:rPr>
                <w:w w:val="105"/>
                <w:lang w:val="ru-RU" w:eastAsia="en-US"/>
              </w:rPr>
              <w:t>вересня</w:t>
            </w:r>
            <w:proofErr w:type="spellEnd"/>
            <w:r>
              <w:rPr>
                <w:w w:val="105"/>
                <w:lang w:val="ru-RU" w:eastAsia="en-US"/>
              </w:rPr>
              <w:t xml:space="preserve"> 2021 року № </w:t>
            </w:r>
            <w:r w:rsidRPr="00325DA7">
              <w:rPr>
                <w:w w:val="105"/>
                <w:lang w:val="ru-RU" w:eastAsia="en-US"/>
              </w:rPr>
              <w:t>93/1</w:t>
            </w:r>
          </w:p>
        </w:tc>
      </w:tr>
    </w:tbl>
    <w:p w:rsidR="00371F7F" w:rsidRDefault="00371F7F">
      <w:pPr>
        <w:pStyle w:val="a3"/>
        <w:spacing w:before="7"/>
        <w:rPr>
          <w:b/>
          <w:i/>
          <w:sz w:val="29"/>
        </w:rPr>
      </w:pPr>
    </w:p>
    <w:p w:rsidR="00371F7F" w:rsidRDefault="00371F7F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spacing w:before="4"/>
        <w:rPr>
          <w:sz w:val="32"/>
        </w:rPr>
      </w:pPr>
    </w:p>
    <w:p w:rsidR="00371F7F" w:rsidRPr="001E52C5" w:rsidRDefault="00371F7F" w:rsidP="00A710A9">
      <w:pPr>
        <w:spacing w:before="1"/>
        <w:jc w:val="center"/>
        <w:rPr>
          <w:b/>
          <w:w w:val="105"/>
          <w:sz w:val="28"/>
          <w:szCs w:val="28"/>
        </w:rPr>
      </w:pPr>
      <w:r w:rsidRPr="001E52C5">
        <w:rPr>
          <w:b/>
          <w:w w:val="105"/>
          <w:sz w:val="28"/>
          <w:szCs w:val="28"/>
        </w:rPr>
        <w:t>ОСВІТНЯ ПРОГРАМА</w:t>
      </w:r>
    </w:p>
    <w:p w:rsidR="001C4FBF" w:rsidRDefault="00371F7F" w:rsidP="00A710A9">
      <w:pPr>
        <w:jc w:val="center"/>
        <w:rPr>
          <w:b/>
          <w:sz w:val="28"/>
          <w:szCs w:val="28"/>
        </w:rPr>
      </w:pPr>
      <w:r w:rsidRPr="001E52C5">
        <w:rPr>
          <w:b/>
          <w:sz w:val="28"/>
          <w:szCs w:val="28"/>
        </w:rPr>
        <w:t xml:space="preserve">ПІДВИЩЕННЯ КВАЛІФІКАЦІЇ ВЧИТЕЛІВ </w:t>
      </w:r>
      <w:r>
        <w:rPr>
          <w:b/>
          <w:sz w:val="28"/>
          <w:szCs w:val="28"/>
        </w:rPr>
        <w:t>ЗАКЛАДІВ ЗАГАЛЬНОЇ СЕРЕДНЬОЇ ОСВІТИ, ЯКІ ЗАБЕЗПЕЧУВАТИМУТЬ РЕАЛІЗАЦІЮ НОВОГО ДЕРЖАВНОГО СТАНДАРТУ БАЗОВОЇ СЕРЕДНЬОЇ ОСВІТИ В УМОВАХ РЕФОРМУВАННЯ ГАЛУЗІ ВІДПОВІДНО ДО ПОЛОЖЕНЬ КОНЦЕПЦІЇ "НОВА УКРАЇНСЬКА ШКОЛА"</w:t>
      </w:r>
    </w:p>
    <w:p w:rsidR="00371F7F" w:rsidRPr="001E52C5" w:rsidRDefault="00371F7F" w:rsidP="00A710A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(</w:t>
      </w:r>
      <w:r w:rsidR="001C4FBF" w:rsidRPr="00841958">
        <w:rPr>
          <w:b/>
          <w:i/>
          <w:sz w:val="28"/>
          <w:szCs w:val="28"/>
        </w:rPr>
        <w:t>учителі  інформатики</w:t>
      </w:r>
      <w:r w:rsidR="00AA63BC">
        <w:rPr>
          <w:b/>
          <w:sz w:val="28"/>
          <w:szCs w:val="28"/>
        </w:rPr>
        <w:t>)</w:t>
      </w:r>
    </w:p>
    <w:p w:rsidR="00371F7F" w:rsidRPr="001E52C5" w:rsidRDefault="00371F7F" w:rsidP="000541B1">
      <w:pPr>
        <w:jc w:val="center"/>
        <w:rPr>
          <w:b/>
          <w:sz w:val="28"/>
          <w:szCs w:val="28"/>
          <w:lang w:eastAsia="ru-RU"/>
        </w:rPr>
      </w:pPr>
    </w:p>
    <w:p w:rsidR="00371F7F" w:rsidRDefault="00371F7F" w:rsidP="00B555D3">
      <w:pPr>
        <w:pStyle w:val="a3"/>
        <w:spacing w:line="360" w:lineRule="auto"/>
        <w:jc w:val="center"/>
        <w:rPr>
          <w:b/>
          <w:color w:val="FF0000"/>
        </w:rPr>
      </w:pPr>
    </w:p>
    <w:p w:rsidR="00371F7F" w:rsidRPr="00150ED1" w:rsidRDefault="00371F7F" w:rsidP="00B555D3">
      <w:pPr>
        <w:pStyle w:val="a3"/>
        <w:spacing w:line="360" w:lineRule="auto"/>
        <w:jc w:val="center"/>
        <w:rPr>
          <w:b/>
          <w:color w:val="FF000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>
      <w:pPr>
        <w:pStyle w:val="a3"/>
        <w:rPr>
          <w:sz w:val="30"/>
        </w:rPr>
      </w:pPr>
    </w:p>
    <w:p w:rsidR="00371F7F" w:rsidRDefault="00371F7F" w:rsidP="00CB1551">
      <w:pPr>
        <w:pStyle w:val="a3"/>
        <w:ind w:right="65"/>
        <w:jc w:val="center"/>
      </w:pPr>
      <w:r>
        <w:t>Біла Церква – 2021</w:t>
      </w:r>
    </w:p>
    <w:p w:rsidR="00371F7F" w:rsidRDefault="00371F7F">
      <w:pPr>
        <w:jc w:val="center"/>
        <w:sectPr w:rsidR="00371F7F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55"/>
        <w:gridCol w:w="5387"/>
        <w:gridCol w:w="711"/>
      </w:tblGrid>
      <w:tr w:rsidR="00371F7F" w:rsidTr="00C022B3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lastRenderedPageBreak/>
              <w:t>Розробники програми</w:t>
            </w:r>
          </w:p>
        </w:tc>
        <w:tc>
          <w:tcPr>
            <w:tcW w:w="6753" w:type="dxa"/>
            <w:gridSpan w:val="3"/>
          </w:tcPr>
          <w:p w:rsidR="00371F7F" w:rsidRDefault="004138BC" w:rsidP="004138BC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Борбіт А.В</w:t>
            </w:r>
            <w:r w:rsidR="00371F7F">
              <w:rPr>
                <w:b/>
                <w:i/>
                <w:sz w:val="24"/>
                <w:szCs w:val="24"/>
              </w:rPr>
              <w:t>.</w:t>
            </w:r>
            <w:r w:rsidR="00371F7F" w:rsidRPr="00A94144">
              <w:rPr>
                <w:b/>
                <w:i/>
                <w:sz w:val="24"/>
                <w:szCs w:val="24"/>
              </w:rPr>
              <w:t>,</w:t>
            </w:r>
            <w:r w:rsidR="00371F7F" w:rsidRPr="00A94144">
              <w:rPr>
                <w:sz w:val="24"/>
                <w:szCs w:val="24"/>
              </w:rPr>
              <w:t xml:space="preserve"> завідувачка </w:t>
            </w:r>
            <w:r>
              <w:rPr>
                <w:sz w:val="24"/>
                <w:szCs w:val="24"/>
              </w:rPr>
              <w:t>відділу</w:t>
            </w:r>
            <w:r w:rsidR="00371F7F" w:rsidRPr="00A9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дистанційної </w:t>
            </w:r>
            <w:r w:rsidR="00371F7F" w:rsidRPr="00A94144">
              <w:rPr>
                <w:sz w:val="24"/>
                <w:szCs w:val="24"/>
              </w:rPr>
              <w:t>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sz w:val="24"/>
                <w:szCs w:val="24"/>
              </w:rPr>
              <w:t>;</w:t>
            </w:r>
          </w:p>
          <w:p w:rsidR="004138BC" w:rsidRDefault="004138BC" w:rsidP="004138BC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Кравченко Д.А., </w:t>
            </w:r>
            <w:r w:rsidRPr="00A94144">
              <w:rPr>
                <w:sz w:val="24"/>
                <w:szCs w:val="24"/>
              </w:rPr>
              <w:t xml:space="preserve">завідувач </w:t>
            </w:r>
            <w:r>
              <w:rPr>
                <w:sz w:val="24"/>
                <w:szCs w:val="24"/>
              </w:rPr>
              <w:t>відділу</w:t>
            </w:r>
            <w:r w:rsidRPr="00A9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математики, фізики та астрономії</w:t>
            </w:r>
            <w:r w:rsidRPr="00A94144">
              <w:rPr>
                <w:sz w:val="24"/>
                <w:szCs w:val="24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sz w:val="24"/>
                <w:szCs w:val="24"/>
              </w:rPr>
              <w:t>;</w:t>
            </w:r>
          </w:p>
          <w:p w:rsidR="004138BC" w:rsidRPr="00A94144" w:rsidRDefault="004138BC" w:rsidP="008D6660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Гребеніченко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Ю.</w:t>
            </w:r>
            <w:r w:rsidRPr="004138BC">
              <w:rPr>
                <w:b/>
                <w:i/>
                <w:sz w:val="24"/>
                <w:szCs w:val="24"/>
              </w:rPr>
              <w:t>М</w:t>
            </w:r>
            <w:r>
              <w:rPr>
                <w:b/>
                <w:i/>
                <w:sz w:val="24"/>
                <w:szCs w:val="24"/>
              </w:rPr>
              <w:t xml:space="preserve">., </w:t>
            </w:r>
            <w:r w:rsidRPr="008D6660">
              <w:rPr>
                <w:sz w:val="24"/>
                <w:szCs w:val="24"/>
              </w:rPr>
              <w:t>методист відділу</w:t>
            </w:r>
            <w:r w:rsidR="008D6660">
              <w:rPr>
                <w:sz w:val="24"/>
                <w:szCs w:val="24"/>
              </w:rPr>
              <w:t xml:space="preserve"> </w:t>
            </w:r>
            <w:r w:rsidR="008D6660" w:rsidRPr="008D6660">
              <w:rPr>
                <w:sz w:val="24"/>
                <w:szCs w:val="24"/>
              </w:rPr>
              <w:t>моніторингу якості освіти</w:t>
            </w:r>
            <w:r w:rsidR="008D6660">
              <w:rPr>
                <w:sz w:val="24"/>
                <w:szCs w:val="24"/>
              </w:rPr>
              <w:t xml:space="preserve"> </w:t>
            </w:r>
            <w:r w:rsidR="008D6660" w:rsidRPr="00A94144">
              <w:rPr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371F7F" w:rsidRPr="00A94144" w:rsidRDefault="001C4FBF" w:rsidP="00C55531">
            <w:pPr>
              <w:pStyle w:val="TableParagraph"/>
              <w:ind w:left="107" w:right="1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п</w:t>
            </w:r>
            <w:r w:rsidR="00371F7F" w:rsidRPr="00A94144">
              <w:rPr>
                <w:sz w:val="24"/>
                <w:szCs w:val="24"/>
              </w:rPr>
              <w:t xml:space="preserve">рограма підвищення </w:t>
            </w:r>
            <w:r w:rsidR="00371F7F">
              <w:rPr>
                <w:sz w:val="24"/>
                <w:szCs w:val="24"/>
              </w:rPr>
              <w:t xml:space="preserve">фахової </w:t>
            </w:r>
            <w:r w:rsidR="00371F7F" w:rsidRPr="00A94144">
              <w:rPr>
                <w:sz w:val="24"/>
                <w:szCs w:val="24"/>
              </w:rPr>
              <w:t xml:space="preserve">кваліфікації </w:t>
            </w:r>
            <w:r w:rsidR="00371F7F" w:rsidRPr="00A42DBD">
              <w:rPr>
                <w:sz w:val="24"/>
                <w:szCs w:val="24"/>
              </w:rPr>
              <w:t xml:space="preserve">вчителів закладів загальної середньої освіти, які забезпечуватимуть реалізацію нового Державного стандарту базової середньої освіти в умовах реформування галузі відповідно до положення Концепції "Нова українська школа" (учителі </w:t>
            </w:r>
            <w:r w:rsidR="008D6660">
              <w:rPr>
                <w:sz w:val="24"/>
                <w:szCs w:val="24"/>
              </w:rPr>
              <w:t>інформатики</w:t>
            </w:r>
            <w:r w:rsidR="00371F7F" w:rsidRPr="00A42DBD">
              <w:rPr>
                <w:sz w:val="24"/>
                <w:szCs w:val="24"/>
              </w:rPr>
              <w:t>)</w:t>
            </w:r>
            <w:r w:rsidR="00371F7F" w:rsidRPr="00C574CD">
              <w:rPr>
                <w:lang w:eastAsia="ru-RU"/>
              </w:rPr>
              <w:t xml:space="preserve"> </w:t>
            </w:r>
          </w:p>
        </w:tc>
      </w:tr>
      <w:tr w:rsidR="00371F7F" w:rsidTr="00C022B3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371F7F" w:rsidRPr="00A94144" w:rsidRDefault="00371F7F" w:rsidP="00C55531">
            <w:pPr>
              <w:pStyle w:val="TableParagraph"/>
              <w:ind w:left="107" w:right="144"/>
              <w:jc w:val="both"/>
              <w:rPr>
                <w:color w:val="FF0000"/>
                <w:sz w:val="24"/>
                <w:szCs w:val="24"/>
              </w:rPr>
            </w:pPr>
            <w:r w:rsidRPr="00A94144">
              <w:rPr>
                <w:sz w:val="24"/>
                <w:szCs w:val="24"/>
              </w:rPr>
              <w:t>Розвивати професійну ком</w:t>
            </w:r>
            <w:r w:rsidRPr="00A94144">
              <w:rPr>
                <w:sz w:val="24"/>
                <w:szCs w:val="24"/>
              </w:rPr>
              <w:softHyphen/>
              <w:t>пе</w:t>
            </w:r>
            <w:r w:rsidRPr="00A94144">
              <w:rPr>
                <w:sz w:val="24"/>
                <w:szCs w:val="24"/>
              </w:rPr>
              <w:softHyphen/>
              <w:t xml:space="preserve">тентність учителів </w:t>
            </w:r>
            <w:r w:rsidR="008D6660">
              <w:rPr>
                <w:sz w:val="24"/>
                <w:szCs w:val="24"/>
              </w:rPr>
              <w:t>інформатики</w:t>
            </w:r>
            <w:r w:rsidRPr="00A94144">
              <w:rPr>
                <w:sz w:val="24"/>
                <w:szCs w:val="24"/>
              </w:rPr>
              <w:t xml:space="preserve"> щодо реалізації компетентнісного </w:t>
            </w:r>
            <w:r>
              <w:rPr>
                <w:sz w:val="24"/>
                <w:szCs w:val="24"/>
              </w:rPr>
              <w:t>та діяльнісного підходів,</w:t>
            </w:r>
            <w:r w:rsidRPr="00A9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A94144">
              <w:rPr>
                <w:sz w:val="24"/>
                <w:szCs w:val="24"/>
              </w:rPr>
              <w:t xml:space="preserve">провадження Державного стандарту базової середньої освіти,  </w:t>
            </w:r>
            <w:r>
              <w:rPr>
                <w:sz w:val="24"/>
                <w:szCs w:val="24"/>
              </w:rPr>
              <w:t>нови</w:t>
            </w:r>
            <w:r w:rsidRPr="00A94144">
              <w:rPr>
                <w:sz w:val="24"/>
                <w:szCs w:val="24"/>
              </w:rPr>
              <w:t>х програм і</w:t>
            </w:r>
            <w:r>
              <w:rPr>
                <w:sz w:val="24"/>
                <w:szCs w:val="24"/>
              </w:rPr>
              <w:t>з предмет</w:t>
            </w:r>
            <w:r w:rsidR="008D666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 формувального оцінювання</w:t>
            </w:r>
            <w:r w:rsidRPr="00A94144">
              <w:rPr>
                <w:sz w:val="24"/>
                <w:szCs w:val="24"/>
              </w:rPr>
              <w:t>.</w:t>
            </w:r>
          </w:p>
        </w:tc>
      </w:tr>
      <w:tr w:rsidR="00371F7F" w:rsidTr="00C55531">
        <w:trPr>
          <w:trHeight w:val="652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84516C" w:rsidRDefault="00371F7F" w:rsidP="00C82B9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16C"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</w:tcPr>
          <w:p w:rsidR="00371F7F" w:rsidRPr="00654329" w:rsidRDefault="00557CBB" w:rsidP="00C55531">
            <w:pPr>
              <w:tabs>
                <w:tab w:val="left" w:pos="6399"/>
              </w:tabs>
              <w:ind w:left="88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557CBB">
              <w:rPr>
                <w:color w:val="000000"/>
                <w:sz w:val="24"/>
                <w:szCs w:val="24"/>
                <w:lang w:eastAsia="ru-RU"/>
              </w:rPr>
              <w:t xml:space="preserve">озвиток професійних </w:t>
            </w:r>
            <w:proofErr w:type="spellStart"/>
            <w:r w:rsidRPr="00557CBB">
              <w:rPr>
                <w:color w:val="000000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557CBB">
              <w:rPr>
                <w:color w:val="000000"/>
                <w:sz w:val="24"/>
                <w:szCs w:val="24"/>
                <w:lang w:eastAsia="ru-RU"/>
              </w:rPr>
              <w:t xml:space="preserve"> (знання навчального предмет</w:t>
            </w:r>
            <w:r>
              <w:rPr>
                <w:color w:val="000000"/>
                <w:sz w:val="24"/>
                <w:szCs w:val="24"/>
                <w:lang w:eastAsia="ru-RU"/>
              </w:rPr>
              <w:t>а, фахових методик, технологій)</w:t>
            </w:r>
          </w:p>
        </w:tc>
      </w:tr>
      <w:tr w:rsidR="00371F7F" w:rsidTr="00C022B3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bookmarkStart w:id="0" w:name="_GoBack"/>
            <w:r w:rsidRPr="00C022B3"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655" w:type="dxa"/>
          </w:tcPr>
          <w:p w:rsidR="00371F7F" w:rsidRPr="00C022B3" w:rsidRDefault="00371F7F" w:rsidP="00C022B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9"/>
                <w:sz w:val="24"/>
              </w:rPr>
              <w:t>№</w:t>
            </w:r>
          </w:p>
          <w:p w:rsidR="00371F7F" w:rsidRPr="00C022B3" w:rsidRDefault="00371F7F" w:rsidP="00C022B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387" w:type="dxa"/>
          </w:tcPr>
          <w:p w:rsidR="00371F7F" w:rsidRPr="00C022B3" w:rsidRDefault="00371F7F" w:rsidP="00C022B3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371F7F" w:rsidRPr="00C022B3" w:rsidRDefault="00371F7F" w:rsidP="00C022B3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</w:t>
            </w:r>
            <w:r w:rsidRPr="00C022B3">
              <w:rPr>
                <w:b/>
                <w:i/>
                <w:sz w:val="24"/>
              </w:rPr>
              <w:t>од</w:t>
            </w:r>
          </w:p>
        </w:tc>
      </w:tr>
      <w:bookmarkEnd w:id="0"/>
      <w:tr w:rsidR="00371F7F" w:rsidTr="00FA7C4A">
        <w:trPr>
          <w:trHeight w:val="30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55" w:type="dxa"/>
          </w:tcPr>
          <w:p w:rsidR="00371F7F" w:rsidRPr="00C022B3" w:rsidRDefault="00371F7F" w:rsidP="00C022B3">
            <w:pPr>
              <w:pStyle w:val="TableParagraph"/>
              <w:spacing w:line="268" w:lineRule="exact"/>
              <w:ind w:left="0" w:hanging="54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387" w:type="dxa"/>
          </w:tcPr>
          <w:p w:rsidR="00371F7F" w:rsidRPr="00EB3697" w:rsidRDefault="00371F7F" w:rsidP="00795E2B">
            <w:pPr>
              <w:pStyle w:val="TableParagraph"/>
              <w:spacing w:before="130" w:line="240" w:lineRule="auto"/>
              <w:ind w:right="1954"/>
              <w:jc w:val="both"/>
              <w:rPr>
                <w:b/>
                <w:sz w:val="24"/>
              </w:rPr>
            </w:pPr>
            <w:r w:rsidRPr="00EB3697">
              <w:rPr>
                <w:b/>
                <w:sz w:val="24"/>
              </w:rPr>
              <w:t>Модуль І</w:t>
            </w:r>
          </w:p>
        </w:tc>
        <w:tc>
          <w:tcPr>
            <w:tcW w:w="711" w:type="dxa"/>
          </w:tcPr>
          <w:p w:rsidR="00371F7F" w:rsidRPr="00C022B3" w:rsidRDefault="00063D59" w:rsidP="00C022B3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371F7F" w:rsidTr="00C022B3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55" w:type="dxa"/>
          </w:tcPr>
          <w:p w:rsidR="00371F7F" w:rsidRPr="008015F5" w:rsidRDefault="00C55531" w:rsidP="00C55531">
            <w:pPr>
              <w:ind w:left="88"/>
            </w:pPr>
            <w:r>
              <w:t>1.1.</w:t>
            </w:r>
          </w:p>
        </w:tc>
        <w:tc>
          <w:tcPr>
            <w:tcW w:w="5387" w:type="dxa"/>
          </w:tcPr>
          <w:p w:rsidR="00371F7F" w:rsidRPr="00EB3697" w:rsidRDefault="008D6660" w:rsidP="00E33D45">
            <w:pPr>
              <w:pStyle w:val="TableParagraph"/>
              <w:tabs>
                <w:tab w:val="left" w:pos="5239"/>
              </w:tabs>
              <w:spacing w:line="240" w:lineRule="auto"/>
              <w:ind w:right="148"/>
              <w:jc w:val="both"/>
              <w:rPr>
                <w:sz w:val="24"/>
                <w:szCs w:val="24"/>
              </w:rPr>
            </w:pPr>
            <w:r w:rsidRPr="00383B02">
              <w:rPr>
                <w:sz w:val="24"/>
                <w:szCs w:val="24"/>
                <w:lang w:eastAsia="ru-RU"/>
              </w:rPr>
              <w:t>Вступ до теми «</w:t>
            </w:r>
            <w:proofErr w:type="spellStart"/>
            <w:r w:rsidRPr="00383B02">
              <w:rPr>
                <w:sz w:val="24"/>
                <w:szCs w:val="24"/>
                <w:lang w:eastAsia="ru-RU"/>
              </w:rPr>
              <w:t>Компетентнісний</w:t>
            </w:r>
            <w:proofErr w:type="spellEnd"/>
            <w:r w:rsidRPr="00383B02">
              <w:rPr>
                <w:sz w:val="24"/>
                <w:szCs w:val="24"/>
                <w:lang w:eastAsia="ru-RU"/>
              </w:rPr>
              <w:t xml:space="preserve"> потенціал  </w:t>
            </w:r>
            <w:proofErr w:type="spellStart"/>
            <w:r w:rsidRPr="00383B02">
              <w:rPr>
                <w:sz w:val="24"/>
                <w:szCs w:val="24"/>
                <w:lang w:eastAsia="ru-RU"/>
              </w:rPr>
              <w:t>інформатичної</w:t>
            </w:r>
            <w:proofErr w:type="spellEnd"/>
            <w:r w:rsidRPr="00383B02">
              <w:rPr>
                <w:sz w:val="24"/>
                <w:szCs w:val="24"/>
                <w:lang w:eastAsia="ru-RU"/>
              </w:rPr>
              <w:t xml:space="preserve"> освітньої галузі в контексті реалізації  нового Державного стандарту базової середньої освіти»</w:t>
            </w:r>
          </w:p>
        </w:tc>
        <w:tc>
          <w:tcPr>
            <w:tcW w:w="711" w:type="dxa"/>
          </w:tcPr>
          <w:p w:rsidR="00371F7F" w:rsidRPr="00BC5D75" w:rsidRDefault="00371F7F" w:rsidP="00C022B3">
            <w:pPr>
              <w:pStyle w:val="TableParagraph"/>
              <w:spacing w:line="240" w:lineRule="auto"/>
              <w:ind w:right="108"/>
              <w:jc w:val="center"/>
              <w:rPr>
                <w:sz w:val="24"/>
              </w:rPr>
            </w:pPr>
            <w:r w:rsidRPr="00BC5D75">
              <w:rPr>
                <w:sz w:val="24"/>
              </w:rPr>
              <w:t>2</w:t>
            </w:r>
          </w:p>
        </w:tc>
      </w:tr>
      <w:tr w:rsidR="00371F7F" w:rsidTr="00C022B3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55" w:type="dxa"/>
          </w:tcPr>
          <w:p w:rsidR="00371F7F" w:rsidRPr="008015F5" w:rsidRDefault="00371F7F" w:rsidP="008015F5">
            <w:pPr>
              <w:ind w:left="357"/>
            </w:pPr>
          </w:p>
        </w:tc>
        <w:tc>
          <w:tcPr>
            <w:tcW w:w="5387" w:type="dxa"/>
          </w:tcPr>
          <w:p w:rsidR="00371F7F" w:rsidRPr="00EB3697" w:rsidRDefault="00371F7F" w:rsidP="00795E2B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B3697">
              <w:rPr>
                <w:b/>
                <w:sz w:val="24"/>
              </w:rPr>
              <w:t>Модуль ІІ</w:t>
            </w:r>
          </w:p>
        </w:tc>
        <w:tc>
          <w:tcPr>
            <w:tcW w:w="711" w:type="dxa"/>
          </w:tcPr>
          <w:p w:rsidR="00371F7F" w:rsidRPr="00063D59" w:rsidRDefault="00063D59" w:rsidP="00C022B3">
            <w:pPr>
              <w:pStyle w:val="TableParagraph"/>
              <w:spacing w:line="240" w:lineRule="auto"/>
              <w:ind w:right="108"/>
              <w:jc w:val="center"/>
              <w:rPr>
                <w:b/>
                <w:i/>
                <w:sz w:val="24"/>
              </w:rPr>
            </w:pPr>
            <w:r w:rsidRPr="00063D59">
              <w:rPr>
                <w:b/>
                <w:i/>
                <w:sz w:val="24"/>
              </w:rPr>
              <w:t>6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8D6660" w:rsidP="00795E2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383B02">
              <w:rPr>
                <w:sz w:val="24"/>
                <w:szCs w:val="24"/>
                <w:lang w:eastAsia="ru-RU"/>
              </w:rPr>
              <w:t>Професійний розвиток учителя в контексті професійного стандарту вчителя закладу загальної середньої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371F7F" w:rsidP="00155592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EB3697">
              <w:rPr>
                <w:sz w:val="24"/>
                <w:szCs w:val="24"/>
              </w:rPr>
              <w:t xml:space="preserve">Новий Державний стандарт базової середньої освіти: концептуальні положення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A71E47" w:rsidRDefault="00371F7F" w:rsidP="0015559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1F7F" w:rsidTr="00A710A9">
        <w:trPr>
          <w:trHeight w:val="269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8015F5">
            <w:pPr>
              <w:ind w:left="357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371F7F" w:rsidP="00795E2B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EB3697">
              <w:rPr>
                <w:b/>
                <w:sz w:val="24"/>
              </w:rPr>
              <w:t>Модуль ІІІ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063D59" w:rsidP="00C022B3"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8D6660" w:rsidP="00C83B12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383B02">
              <w:rPr>
                <w:sz w:val="24"/>
                <w:szCs w:val="24"/>
                <w:lang w:eastAsia="ru-RU"/>
              </w:rPr>
              <w:t>Формувальне оцінювання: мета, умови проведення, інструментарій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371F7F" w:rsidP="00C022B3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4</w:t>
            </w:r>
          </w:p>
        </w:tc>
      </w:tr>
      <w:tr w:rsidR="00371F7F" w:rsidTr="00A42DBD">
        <w:trPr>
          <w:trHeight w:val="584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8D6660" w:rsidRDefault="008D6660" w:rsidP="008D6660">
            <w:pPr>
              <w:tabs>
                <w:tab w:val="left" w:pos="2580"/>
                <w:tab w:val="left" w:pos="4815"/>
              </w:tabs>
              <w:ind w:left="142"/>
              <w:rPr>
                <w:sz w:val="24"/>
                <w:szCs w:val="24"/>
                <w:lang w:eastAsia="ru-RU"/>
              </w:rPr>
            </w:pPr>
            <w:r w:rsidRPr="00383B02">
              <w:rPr>
                <w:sz w:val="24"/>
                <w:szCs w:val="24"/>
                <w:lang w:eastAsia="ru-RU"/>
              </w:rPr>
              <w:t>Формування ключових компетентностей</w:t>
            </w:r>
            <w:r>
              <w:rPr>
                <w:sz w:val="24"/>
                <w:szCs w:val="24"/>
                <w:lang w:eastAsia="ru-RU"/>
              </w:rPr>
              <w:t xml:space="preserve"> на уроках </w:t>
            </w:r>
            <w:r w:rsidRPr="00383B02">
              <w:rPr>
                <w:sz w:val="24"/>
                <w:szCs w:val="24"/>
                <w:lang w:eastAsia="ru-RU"/>
              </w:rPr>
              <w:t>інформатики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371F7F" w:rsidP="00C022B3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4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371F7F" w:rsidRPr="008015F5" w:rsidRDefault="00371F7F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000000"/>
            </w:tcBorders>
          </w:tcPr>
          <w:p w:rsidR="00371F7F" w:rsidRPr="00EB3697" w:rsidRDefault="008D6660" w:rsidP="008015F5">
            <w:pPr>
              <w:pStyle w:val="TableParagraph"/>
              <w:tabs>
                <w:tab w:val="left" w:pos="5529"/>
              </w:tabs>
              <w:spacing w:line="240" w:lineRule="auto"/>
              <w:ind w:left="142" w:right="142"/>
              <w:jc w:val="both"/>
              <w:rPr>
                <w:bCs/>
                <w:iCs/>
                <w:sz w:val="24"/>
                <w:szCs w:val="24"/>
              </w:rPr>
            </w:pPr>
            <w:r w:rsidRPr="00383B02">
              <w:rPr>
                <w:sz w:val="24"/>
                <w:szCs w:val="24"/>
                <w:lang w:eastAsia="ru-RU"/>
              </w:rPr>
              <w:t>Нова українська школа: реалізація компетентнісного і діяльнісного підходів у впровадженні  модельних програм з інформатики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4" w:space="0" w:color="auto"/>
            </w:tcBorders>
          </w:tcPr>
          <w:p w:rsidR="00371F7F" w:rsidRPr="00063D59" w:rsidRDefault="00371F7F" w:rsidP="00C022B3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4</w:t>
            </w:r>
          </w:p>
        </w:tc>
      </w:tr>
      <w:tr w:rsidR="00371F7F" w:rsidTr="00C022B3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top w:val="nil"/>
              <w:right w:val="single" w:sz="6" w:space="0" w:color="000000"/>
            </w:tcBorders>
          </w:tcPr>
          <w:p w:rsidR="00371F7F" w:rsidRPr="00EB3697" w:rsidRDefault="008D6660" w:rsidP="00C022B3">
            <w:pPr>
              <w:pStyle w:val="TableParagraph"/>
              <w:tabs>
                <w:tab w:val="left" w:pos="5529"/>
              </w:tabs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383B02">
              <w:rPr>
                <w:sz w:val="24"/>
                <w:szCs w:val="24"/>
                <w:lang w:eastAsia="ru-RU"/>
              </w:rPr>
              <w:t>Особливості вивчення інформатики в контексті реалізації модельних програм НУШ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371F7F" w:rsidP="00C022B3">
            <w:pPr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4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8D6660" w:rsidP="008015F5">
            <w:pPr>
              <w:tabs>
                <w:tab w:val="left" w:pos="5529"/>
              </w:tabs>
              <w:ind w:left="108" w:right="142"/>
              <w:jc w:val="both"/>
              <w:rPr>
                <w:bCs/>
                <w:iCs/>
                <w:sz w:val="24"/>
                <w:szCs w:val="24"/>
              </w:rPr>
            </w:pPr>
            <w:r w:rsidRPr="008D6660">
              <w:rPr>
                <w:bCs/>
                <w:iCs/>
                <w:sz w:val="24"/>
                <w:szCs w:val="24"/>
              </w:rPr>
              <w:t>Реалізація компетентнісного і діяльнісного підходів. Моделювання уроку інформатики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371F7F" w:rsidP="00C022B3">
            <w:pPr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2</w:t>
            </w:r>
          </w:p>
        </w:tc>
      </w:tr>
      <w:tr w:rsidR="00371F7F" w:rsidTr="00A42DBD">
        <w:trPr>
          <w:trHeight w:val="564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371F7F" w:rsidP="008015F5">
            <w:pPr>
              <w:tabs>
                <w:tab w:val="left" w:pos="5529"/>
              </w:tabs>
              <w:ind w:left="108" w:right="142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Упровадження  </w:t>
            </w:r>
            <w:r>
              <w:rPr>
                <w:bCs/>
                <w:iCs/>
                <w:sz w:val="24"/>
                <w:szCs w:val="24"/>
              </w:rPr>
              <w:t xml:space="preserve">технологій дистанційного навчання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063D59" w:rsidP="00C022B3">
            <w:pPr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2</w:t>
            </w:r>
          </w:p>
        </w:tc>
      </w:tr>
      <w:tr w:rsidR="008D6660" w:rsidTr="00A42DBD">
        <w:trPr>
          <w:trHeight w:val="564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D6660" w:rsidRPr="00C022B3" w:rsidRDefault="008D6660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8D6660" w:rsidRPr="008015F5" w:rsidRDefault="008D6660" w:rsidP="00C55531">
            <w:pPr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8D6660" w:rsidRDefault="008D6660" w:rsidP="008015F5">
            <w:pPr>
              <w:tabs>
                <w:tab w:val="left" w:pos="5529"/>
              </w:tabs>
              <w:ind w:left="108" w:right="142"/>
              <w:jc w:val="both"/>
              <w:rPr>
                <w:sz w:val="24"/>
                <w:szCs w:val="24"/>
              </w:rPr>
            </w:pPr>
            <w:r w:rsidRPr="008D6660">
              <w:rPr>
                <w:sz w:val="24"/>
                <w:szCs w:val="24"/>
              </w:rPr>
              <w:t>Цифрові технології в освітньому процесі Нової української школи</w:t>
            </w:r>
          </w:p>
          <w:p w:rsidR="00063D59" w:rsidRDefault="00063D59" w:rsidP="008015F5">
            <w:pPr>
              <w:tabs>
                <w:tab w:val="left" w:pos="5529"/>
              </w:tabs>
              <w:ind w:left="108" w:right="142"/>
              <w:jc w:val="both"/>
              <w:rPr>
                <w:sz w:val="24"/>
                <w:szCs w:val="24"/>
              </w:rPr>
            </w:pPr>
          </w:p>
          <w:p w:rsidR="00063D59" w:rsidRDefault="00063D59" w:rsidP="008015F5">
            <w:pPr>
              <w:tabs>
                <w:tab w:val="left" w:pos="5529"/>
              </w:tabs>
              <w:ind w:left="108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D6660" w:rsidRPr="00063D59" w:rsidRDefault="00063D59" w:rsidP="00C022B3">
            <w:pPr>
              <w:jc w:val="center"/>
              <w:rPr>
                <w:sz w:val="24"/>
                <w:szCs w:val="24"/>
              </w:rPr>
            </w:pPr>
            <w:r w:rsidRPr="00063D59">
              <w:rPr>
                <w:sz w:val="24"/>
                <w:szCs w:val="24"/>
              </w:rPr>
              <w:t>2</w:t>
            </w:r>
          </w:p>
        </w:tc>
      </w:tr>
      <w:tr w:rsidR="00371F7F" w:rsidTr="00A710A9">
        <w:trPr>
          <w:trHeight w:val="27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 w:rsidP="005E2D7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C022B3" w:rsidRDefault="00371F7F" w:rsidP="00C022B3">
            <w:pPr>
              <w:pStyle w:val="TableParagraph"/>
              <w:ind w:left="0" w:firstLine="232"/>
              <w:jc w:val="center"/>
              <w:rPr>
                <w:sz w:val="24"/>
              </w:rPr>
            </w:pPr>
          </w:p>
        </w:tc>
        <w:tc>
          <w:tcPr>
            <w:tcW w:w="5387" w:type="dxa"/>
            <w:tcBorders>
              <w:right w:val="single" w:sz="6" w:space="0" w:color="000000"/>
            </w:tcBorders>
          </w:tcPr>
          <w:p w:rsidR="00371F7F" w:rsidRPr="00EB3697" w:rsidRDefault="00371F7F" w:rsidP="00C022B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EB3697">
              <w:rPr>
                <w:b/>
                <w:sz w:val="24"/>
                <w:szCs w:val="24"/>
              </w:rPr>
              <w:t>Модуль І</w:t>
            </w:r>
            <w:r w:rsidRPr="00EB3697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371F7F" w:rsidRPr="00063D59" w:rsidRDefault="00063D59" w:rsidP="00C022B3">
            <w:pPr>
              <w:jc w:val="center"/>
              <w:rPr>
                <w:b/>
                <w:i/>
                <w:sz w:val="24"/>
              </w:rPr>
            </w:pPr>
            <w:r w:rsidRPr="00063D59">
              <w:rPr>
                <w:b/>
                <w:i/>
                <w:sz w:val="24"/>
              </w:rPr>
              <w:t>2</w:t>
            </w:r>
          </w:p>
        </w:tc>
      </w:tr>
      <w:tr w:rsidR="00371F7F" w:rsidTr="00C022B3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371F7F" w:rsidRPr="00C022B3" w:rsidRDefault="00371F7F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371F7F" w:rsidRPr="008015F5" w:rsidRDefault="00371F7F" w:rsidP="00C55531">
            <w:pPr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5387" w:type="dxa"/>
          </w:tcPr>
          <w:p w:rsidR="00371F7F" w:rsidRPr="00C022B3" w:rsidRDefault="008015F5" w:rsidP="008015F5">
            <w:pPr>
              <w:ind w:left="142" w:right="142"/>
              <w:jc w:val="both"/>
              <w:rPr>
                <w:sz w:val="24"/>
                <w:szCs w:val="24"/>
                <w:lang w:eastAsia="ru-RU"/>
              </w:rPr>
            </w:pPr>
            <w:r w:rsidRPr="008015F5">
              <w:rPr>
                <w:sz w:val="24"/>
                <w:szCs w:val="24"/>
                <w:lang w:eastAsia="ru-RU"/>
              </w:rPr>
              <w:t>Тематична дискусія «Професійний розвиток педагога: нові орієнтири, нові підходи, нова якість»</w:t>
            </w:r>
          </w:p>
        </w:tc>
        <w:tc>
          <w:tcPr>
            <w:tcW w:w="711" w:type="dxa"/>
          </w:tcPr>
          <w:p w:rsidR="00371F7F" w:rsidRPr="00C022B3" w:rsidRDefault="00371F7F" w:rsidP="00C022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71F7F" w:rsidTr="00C022B3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371F7F" w:rsidRPr="00C022B3" w:rsidRDefault="00371F7F" w:rsidP="00916A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C022B3">
              <w:rPr>
                <w:sz w:val="24"/>
              </w:rPr>
              <w:t>1 кредит ЄКТС</w:t>
            </w:r>
            <w:r>
              <w:rPr>
                <w:sz w:val="24"/>
              </w:rPr>
              <w:t>, 36 год</w:t>
            </w:r>
            <w:r w:rsidRPr="00C022B3">
              <w:rPr>
                <w:sz w:val="24"/>
              </w:rPr>
              <w:t xml:space="preserve"> (</w:t>
            </w:r>
            <w:r>
              <w:rPr>
                <w:sz w:val="24"/>
              </w:rPr>
              <w:t>32</w:t>
            </w:r>
            <w:r w:rsidRPr="00C022B3">
              <w:rPr>
                <w:sz w:val="24"/>
              </w:rPr>
              <w:t xml:space="preserve"> год </w:t>
            </w:r>
            <w:r>
              <w:rPr>
                <w:sz w:val="24"/>
              </w:rPr>
              <w:t xml:space="preserve">– </w:t>
            </w:r>
            <w:r w:rsidRPr="00C022B3">
              <w:rPr>
                <w:sz w:val="24"/>
              </w:rPr>
              <w:t>аудиторні, 4 год – самостійна робота)</w:t>
            </w:r>
          </w:p>
        </w:tc>
      </w:tr>
      <w:tr w:rsidR="00371F7F" w:rsidTr="00C022B3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C022B3" w:rsidRDefault="00371F7F" w:rsidP="00C022B3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371F7F" w:rsidRPr="00C022B3" w:rsidRDefault="00371F7F" w:rsidP="00C022B3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 w:rsidRPr="00C022B3"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371F7F" w:rsidRPr="00C022B3" w:rsidRDefault="00371F7F" w:rsidP="00C022B3">
            <w:pPr>
              <w:pStyle w:val="TableParagraph"/>
              <w:ind w:left="107"/>
              <w:rPr>
                <w:sz w:val="24"/>
              </w:rPr>
            </w:pPr>
            <w:r w:rsidRPr="00C022B3">
              <w:rPr>
                <w:sz w:val="24"/>
              </w:rPr>
              <w:t>Інституційна (денна)</w:t>
            </w:r>
          </w:p>
        </w:tc>
      </w:tr>
    </w:tbl>
    <w:p w:rsidR="00371F7F" w:rsidRDefault="00371F7F" w:rsidP="007A5C3C">
      <w:pPr>
        <w:tabs>
          <w:tab w:val="left" w:pos="191"/>
          <w:tab w:val="left" w:pos="2160"/>
        </w:tabs>
        <w:rPr>
          <w:b/>
          <w:sz w:val="28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753"/>
      </w:tblGrid>
      <w:tr w:rsidR="00371F7F" w:rsidTr="001007F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71F7F" w:rsidRPr="00097234" w:rsidRDefault="00371F7F" w:rsidP="001007F1">
            <w:pPr>
              <w:jc w:val="center"/>
              <w:rPr>
                <w:b/>
                <w:i/>
                <w:sz w:val="24"/>
                <w:szCs w:val="24"/>
              </w:rPr>
            </w:pPr>
            <w:r w:rsidRPr="00097234">
              <w:rPr>
                <w:b/>
                <w:i/>
                <w:sz w:val="24"/>
                <w:szCs w:val="24"/>
              </w:rPr>
              <w:t xml:space="preserve">Результати навчання  </w:t>
            </w:r>
          </w:p>
          <w:p w:rsidR="00371F7F" w:rsidRPr="00097234" w:rsidRDefault="00371F7F" w:rsidP="001007F1">
            <w:pPr>
              <w:rPr>
                <w:b/>
                <w:i/>
                <w:sz w:val="24"/>
                <w:szCs w:val="24"/>
              </w:rPr>
            </w:pPr>
          </w:p>
          <w:p w:rsidR="00371F7F" w:rsidRPr="00097234" w:rsidRDefault="00371F7F" w:rsidP="001007F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</w:tcPr>
          <w:p w:rsidR="00371F7F" w:rsidRPr="00097234" w:rsidRDefault="00371F7F" w:rsidP="008928F2">
            <w:pPr>
              <w:pStyle w:val="Default"/>
              <w:ind w:left="64" w:right="89" w:firstLine="166"/>
              <w:rPr>
                <w:bCs/>
                <w:i/>
                <w:lang w:val="uk-UA"/>
              </w:rPr>
            </w:pPr>
            <w:r w:rsidRPr="008B57A9">
              <w:rPr>
                <w:bCs/>
                <w:i/>
                <w:lang w:val="uk-UA"/>
              </w:rPr>
              <w:t>Загальні компетентності</w:t>
            </w:r>
            <w:r w:rsidRPr="00097234">
              <w:rPr>
                <w:bCs/>
                <w:i/>
                <w:lang w:val="uk-UA"/>
              </w:rPr>
              <w:t>:</w:t>
            </w:r>
          </w:p>
          <w:p w:rsidR="00FA7C4A" w:rsidRP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>усвідомлювати цінності суспільства та його сталого розвитку</w:t>
            </w:r>
            <w:r>
              <w:rPr>
                <w:sz w:val="24"/>
                <w:szCs w:val="24"/>
              </w:rPr>
              <w:t>.</w:t>
            </w:r>
          </w:p>
          <w:p w:rsidR="00FA7C4A" w:rsidRP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>до міжособистіс</w:t>
            </w:r>
            <w:r w:rsidR="00FA7C4A">
              <w:rPr>
                <w:sz w:val="24"/>
                <w:szCs w:val="24"/>
              </w:rPr>
              <w:t>ної взаємодії, роботи в команді</w:t>
            </w:r>
            <w:r>
              <w:rPr>
                <w:sz w:val="24"/>
                <w:szCs w:val="24"/>
              </w:rPr>
              <w:t>.</w:t>
            </w:r>
          </w:p>
          <w:p w:rsidR="00FA7C4A" w:rsidRP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>до прийняття ефективних рішень, мотивування людей до досягнення спільної мети</w:t>
            </w:r>
            <w:r>
              <w:rPr>
                <w:sz w:val="24"/>
                <w:szCs w:val="24"/>
              </w:rPr>
              <w:t>.</w:t>
            </w:r>
          </w:p>
          <w:p w:rsidR="00FA7C4A" w:rsidRP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>до генерування нових ідей, виявлення та розв’язання проблем</w:t>
            </w:r>
            <w:r>
              <w:rPr>
                <w:sz w:val="24"/>
                <w:szCs w:val="24"/>
              </w:rPr>
              <w:t>.</w:t>
            </w:r>
          </w:p>
          <w:p w:rsidR="00371F7F" w:rsidRPr="00097234" w:rsidRDefault="00371F7F" w:rsidP="00A710A9">
            <w:pPr>
              <w:ind w:left="64" w:right="89" w:firstLine="330"/>
              <w:jc w:val="both"/>
              <w:rPr>
                <w:i/>
                <w:sz w:val="16"/>
                <w:szCs w:val="16"/>
              </w:rPr>
            </w:pPr>
          </w:p>
          <w:p w:rsidR="00371F7F" w:rsidRPr="00D84A74" w:rsidRDefault="00371F7F" w:rsidP="00BA08F6">
            <w:pPr>
              <w:pStyle w:val="a5"/>
              <w:ind w:left="230" w:right="144"/>
              <w:jc w:val="both"/>
              <w:rPr>
                <w:i/>
                <w:spacing w:val="-6"/>
                <w:sz w:val="24"/>
                <w:szCs w:val="24"/>
              </w:rPr>
            </w:pPr>
            <w:r w:rsidRPr="00D84A74">
              <w:rPr>
                <w:i/>
                <w:spacing w:val="-6"/>
                <w:sz w:val="24"/>
                <w:szCs w:val="24"/>
              </w:rPr>
              <w:t>Професійні компетентності:</w:t>
            </w:r>
          </w:p>
          <w:p w:rsid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>моделювати зміст навчання відповідно до обов’язкових результатів навчання учнів</w:t>
            </w:r>
            <w:r>
              <w:rPr>
                <w:sz w:val="24"/>
                <w:szCs w:val="24"/>
              </w:rPr>
              <w:t>.</w:t>
            </w:r>
          </w:p>
          <w:p w:rsidR="001A2FF7" w:rsidRP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формувати та розвивати в учнів ключові компетентності та наскрізні вміння.</w:t>
            </w:r>
          </w:p>
          <w:p w:rsidR="001A2FF7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>добирати і використовувати сучасні та ефективні методики і технології навчання і розвитку учнів</w:t>
            </w:r>
            <w:r>
              <w:rPr>
                <w:sz w:val="24"/>
                <w:szCs w:val="24"/>
              </w:rPr>
              <w:t>.</w:t>
            </w:r>
          </w:p>
          <w:p w:rsidR="00FA7C4A" w:rsidRP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>
              <w:rPr>
                <w:sz w:val="24"/>
                <w:szCs w:val="24"/>
              </w:rPr>
              <w:t xml:space="preserve">ефективно </w:t>
            </w:r>
            <w:r w:rsidR="00FA7C4A" w:rsidRPr="00FA7C4A">
              <w:rPr>
                <w:sz w:val="24"/>
                <w:szCs w:val="24"/>
              </w:rPr>
              <w:t xml:space="preserve">використовувати </w:t>
            </w:r>
            <w:r w:rsidR="00FA7C4A">
              <w:rPr>
                <w:sz w:val="24"/>
                <w:szCs w:val="24"/>
              </w:rPr>
              <w:t>наявні та створювати нові електронні освітні ресурси</w:t>
            </w:r>
            <w:r w:rsidR="008928F2">
              <w:rPr>
                <w:sz w:val="24"/>
                <w:szCs w:val="24"/>
              </w:rPr>
              <w:t>.</w:t>
            </w:r>
          </w:p>
          <w:p w:rsid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>
              <w:rPr>
                <w:sz w:val="24"/>
                <w:szCs w:val="24"/>
              </w:rPr>
              <w:t xml:space="preserve">використовувати цифрові </w:t>
            </w:r>
            <w:r w:rsidR="008928F2">
              <w:rPr>
                <w:sz w:val="24"/>
                <w:szCs w:val="24"/>
              </w:rPr>
              <w:t>технології в освітньому процесі.</w:t>
            </w:r>
          </w:p>
          <w:p w:rsidR="00FA7C4A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</w:t>
            </w:r>
            <w:r w:rsidR="00FA7C4A">
              <w:rPr>
                <w:sz w:val="24"/>
                <w:szCs w:val="24"/>
              </w:rPr>
              <w:t>працювати в команді із залученими фахівцями, асистентами вчителя</w:t>
            </w:r>
            <w:r w:rsidR="008928F2">
              <w:rPr>
                <w:sz w:val="24"/>
                <w:szCs w:val="24"/>
              </w:rPr>
              <w:t>.</w:t>
            </w:r>
          </w:p>
          <w:p w:rsidR="001A2FF7" w:rsidRDefault="001A2FF7" w:rsidP="001A2FF7">
            <w:pPr>
              <w:pStyle w:val="a5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планувати освітній процес та прогнозувати його результати</w:t>
            </w:r>
            <w:r w:rsidR="008928F2">
              <w:rPr>
                <w:sz w:val="24"/>
                <w:szCs w:val="24"/>
              </w:rPr>
              <w:t>.</w:t>
            </w:r>
          </w:p>
          <w:p w:rsidR="001A2FF7" w:rsidRPr="00FA7C4A" w:rsidRDefault="008928F2" w:rsidP="001A2FF7">
            <w:pPr>
              <w:pStyle w:val="a5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</w:t>
            </w:r>
            <w:r w:rsidR="001A2FF7">
              <w:rPr>
                <w:sz w:val="24"/>
                <w:szCs w:val="24"/>
              </w:rPr>
              <w:t>організовувати процес навчання, різні види і форми навчальної та пізнавальної діяльності учнів</w:t>
            </w:r>
            <w:r>
              <w:rPr>
                <w:sz w:val="24"/>
                <w:szCs w:val="24"/>
              </w:rPr>
              <w:t>.</w:t>
            </w:r>
            <w:r w:rsidR="001A2FF7">
              <w:rPr>
                <w:sz w:val="24"/>
                <w:szCs w:val="24"/>
              </w:rPr>
              <w:t xml:space="preserve"> </w:t>
            </w:r>
          </w:p>
          <w:p w:rsidR="001A2FF7" w:rsidRDefault="008928F2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FA7C4A">
              <w:rPr>
                <w:sz w:val="24"/>
                <w:szCs w:val="24"/>
              </w:rPr>
              <w:t xml:space="preserve">Здатність </w:t>
            </w:r>
            <w:r w:rsidR="00FA7C4A" w:rsidRPr="00FA7C4A">
              <w:rPr>
                <w:sz w:val="24"/>
                <w:szCs w:val="24"/>
              </w:rPr>
              <w:t xml:space="preserve">здійснювати оцінювання </w:t>
            </w:r>
            <w:r w:rsidR="001A2FF7">
              <w:rPr>
                <w:sz w:val="24"/>
                <w:szCs w:val="24"/>
              </w:rPr>
              <w:t xml:space="preserve">та аналізувати </w:t>
            </w:r>
            <w:r w:rsidR="00FA7C4A" w:rsidRPr="00FA7C4A">
              <w:rPr>
                <w:sz w:val="24"/>
                <w:szCs w:val="24"/>
              </w:rPr>
              <w:t>результат</w:t>
            </w:r>
            <w:r w:rsidR="001A2FF7">
              <w:rPr>
                <w:sz w:val="24"/>
                <w:szCs w:val="24"/>
              </w:rPr>
              <w:t>и навчання</w:t>
            </w:r>
            <w:r w:rsidR="00FA7C4A" w:rsidRPr="00FA7C4A">
              <w:rPr>
                <w:sz w:val="24"/>
                <w:szCs w:val="24"/>
              </w:rPr>
              <w:t xml:space="preserve"> учнів</w:t>
            </w:r>
            <w:r>
              <w:rPr>
                <w:sz w:val="24"/>
                <w:szCs w:val="24"/>
              </w:rPr>
              <w:t>.</w:t>
            </w:r>
          </w:p>
          <w:p w:rsidR="001A2FF7" w:rsidRDefault="008928F2" w:rsidP="001A2FF7">
            <w:pPr>
              <w:pStyle w:val="a5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</w:t>
            </w:r>
            <w:r w:rsidR="001A2FF7">
              <w:rPr>
                <w:sz w:val="24"/>
                <w:szCs w:val="24"/>
              </w:rPr>
              <w:t>використовувати інновації у професійній діяльності</w:t>
            </w:r>
            <w:r>
              <w:rPr>
                <w:sz w:val="24"/>
                <w:szCs w:val="24"/>
              </w:rPr>
              <w:t>.</w:t>
            </w:r>
            <w:r w:rsidR="00FA7C4A" w:rsidRPr="00FA7C4A">
              <w:rPr>
                <w:sz w:val="24"/>
                <w:szCs w:val="24"/>
              </w:rPr>
              <w:t xml:space="preserve"> </w:t>
            </w:r>
          </w:p>
          <w:p w:rsidR="00371F7F" w:rsidRPr="001A2FF7" w:rsidRDefault="008928F2" w:rsidP="001A2FF7">
            <w:pPr>
              <w:pStyle w:val="a5"/>
              <w:ind w:left="230"/>
              <w:rPr>
                <w:sz w:val="24"/>
                <w:szCs w:val="24"/>
              </w:rPr>
            </w:pPr>
            <w:r w:rsidRPr="001A2FF7">
              <w:rPr>
                <w:sz w:val="24"/>
                <w:szCs w:val="24"/>
              </w:rPr>
              <w:t xml:space="preserve">Здатність </w:t>
            </w:r>
            <w:r w:rsidR="00FA7C4A" w:rsidRPr="001A2FF7">
              <w:rPr>
                <w:sz w:val="24"/>
                <w:szCs w:val="24"/>
              </w:rPr>
              <w:t>здійснювати моніторинг власної педагогічної діяльності і визначати інди</w:t>
            </w:r>
            <w:r w:rsidR="001A2FF7">
              <w:rPr>
                <w:sz w:val="24"/>
                <w:szCs w:val="24"/>
              </w:rPr>
              <w:t>відуальні професійні потреби.</w:t>
            </w:r>
          </w:p>
        </w:tc>
      </w:tr>
    </w:tbl>
    <w:p w:rsidR="00371F7F" w:rsidRPr="00C248DA" w:rsidRDefault="00371F7F" w:rsidP="007A5C3C">
      <w:pPr>
        <w:rPr>
          <w:sz w:val="16"/>
          <w:szCs w:val="16"/>
        </w:rPr>
      </w:pPr>
    </w:p>
    <w:p w:rsidR="00371F7F" w:rsidRPr="006F4686" w:rsidRDefault="006F4686" w:rsidP="007A5C3C">
      <w:pPr>
        <w:tabs>
          <w:tab w:val="left" w:pos="191"/>
          <w:tab w:val="left" w:pos="2160"/>
        </w:tabs>
        <w:rPr>
          <w:b/>
          <w:sz w:val="24"/>
          <w:szCs w:val="24"/>
        </w:rPr>
      </w:pPr>
      <w:r w:rsidRPr="006F4686">
        <w:rPr>
          <w:b/>
          <w:sz w:val="24"/>
          <w:szCs w:val="24"/>
        </w:rPr>
        <w:t>Список використаної літератури</w:t>
      </w:r>
    </w:p>
    <w:p w:rsidR="00371F7F" w:rsidRPr="006F4686" w:rsidRDefault="00371F7F" w:rsidP="000B5204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6F4686" w:rsidRPr="006F4686" w:rsidRDefault="006F4686" w:rsidP="00C55531">
      <w:pPr>
        <w:numPr>
          <w:ilvl w:val="0"/>
          <w:numId w:val="6"/>
        </w:numPr>
        <w:rPr>
          <w:sz w:val="24"/>
          <w:szCs w:val="24"/>
        </w:rPr>
      </w:pPr>
      <w:r w:rsidRPr="006F4686">
        <w:rPr>
          <w:sz w:val="24"/>
          <w:szCs w:val="24"/>
        </w:rPr>
        <w:t xml:space="preserve">Державний стандарт базової середньої освіти / затверджений Постановою КМУ від 30.09.2020 № 898 [Електронний ресурс]. – Режим доступу : </w:t>
      </w:r>
      <w:hyperlink r:id="rId6" w:history="1">
        <w:r w:rsidRPr="006F4686">
          <w:rPr>
            <w:rStyle w:val="aa"/>
            <w:sz w:val="24"/>
            <w:szCs w:val="24"/>
          </w:rPr>
          <w:t>http://search.ligazakon.ua/l_doc2.nsf/link1/KP200898.html</w:t>
        </w:r>
      </w:hyperlink>
    </w:p>
    <w:p w:rsidR="008A59F1" w:rsidRPr="006F4686" w:rsidRDefault="008A59F1" w:rsidP="008A59F1">
      <w:pPr>
        <w:numPr>
          <w:ilvl w:val="0"/>
          <w:numId w:val="6"/>
        </w:numPr>
        <w:rPr>
          <w:sz w:val="24"/>
          <w:szCs w:val="24"/>
        </w:rPr>
      </w:pPr>
      <w:r w:rsidRPr="006F4686">
        <w:rPr>
          <w:sz w:val="24"/>
          <w:szCs w:val="24"/>
        </w:rPr>
        <w:t xml:space="preserve">Нова українська школа [Електронний ресурс]. – 2017. – Режим доступу до ресурсу: </w:t>
      </w:r>
      <w:hyperlink r:id="rId7" w:history="1">
        <w:r w:rsidRPr="006F4686">
          <w:rPr>
            <w:rStyle w:val="aa"/>
            <w:sz w:val="24"/>
            <w:szCs w:val="24"/>
          </w:rPr>
          <w:t>https://www.kmu.gov.ua/storage/app/media/reforms/ukrainska-shkola-compressed.pdf</w:t>
        </w:r>
      </w:hyperlink>
    </w:p>
    <w:p w:rsidR="006F4686" w:rsidRPr="006F4686" w:rsidRDefault="006F4686" w:rsidP="00C55531">
      <w:pPr>
        <w:numPr>
          <w:ilvl w:val="0"/>
          <w:numId w:val="6"/>
        </w:numPr>
        <w:rPr>
          <w:sz w:val="24"/>
          <w:szCs w:val="24"/>
        </w:rPr>
      </w:pPr>
      <w:r w:rsidRPr="006F4686">
        <w:rPr>
          <w:sz w:val="24"/>
          <w:szCs w:val="24"/>
        </w:rPr>
        <w:t xml:space="preserve">Про освіту : Закон України [Електронний ресурс] : затверджений Верховною Радою України від 13 травня 1999 (в редакції від 28.09.2017, підстава 2145-19). – Режим доступу : </w:t>
      </w:r>
      <w:hyperlink r:id="rId8" w:history="1">
        <w:r w:rsidRPr="006F4686">
          <w:rPr>
            <w:rStyle w:val="aa"/>
            <w:sz w:val="24"/>
            <w:szCs w:val="24"/>
          </w:rPr>
          <w:t>https://zakon.rada.gov.ua/laws/show/2145-19</w:t>
        </w:r>
      </w:hyperlink>
    </w:p>
    <w:p w:rsidR="006F4686" w:rsidRDefault="006F4686" w:rsidP="00C55531">
      <w:pPr>
        <w:numPr>
          <w:ilvl w:val="0"/>
          <w:numId w:val="6"/>
        </w:numPr>
        <w:rPr>
          <w:sz w:val="24"/>
          <w:szCs w:val="24"/>
        </w:rPr>
      </w:pPr>
      <w:r w:rsidRPr="006F4686">
        <w:rPr>
          <w:sz w:val="24"/>
          <w:szCs w:val="24"/>
        </w:rPr>
        <w:t xml:space="preserve">Про схвалення Концепції реалізації державної політики у сфері реформування загальної середньої освіти "Нова українська школа" на період до 2029 року [Електронний ресурс]  : розпорядження Кабінету Міністрів України від 14 грудня 2016 р. № 988-р – Режим доступу : </w:t>
      </w:r>
      <w:hyperlink r:id="rId9" w:history="1">
        <w:r w:rsidRPr="00FC1D9D">
          <w:rPr>
            <w:rStyle w:val="aa"/>
            <w:sz w:val="24"/>
            <w:szCs w:val="24"/>
          </w:rPr>
          <w:t>https://www.kmu.gov.ua/npas/249613934</w:t>
        </w:r>
      </w:hyperlink>
    </w:p>
    <w:p w:rsidR="008A59F1" w:rsidRPr="00A05F3D" w:rsidRDefault="00A05F3D" w:rsidP="00C55531">
      <w:pPr>
        <w:numPr>
          <w:ilvl w:val="0"/>
          <w:numId w:val="6"/>
        </w:numPr>
        <w:rPr>
          <w:b/>
          <w:sz w:val="24"/>
          <w:szCs w:val="24"/>
        </w:rPr>
      </w:pPr>
      <w:r w:rsidRPr="00A05F3D">
        <w:rPr>
          <w:b/>
          <w:sz w:val="24"/>
          <w:szCs w:val="24"/>
        </w:rPr>
        <w:t xml:space="preserve">«Інформатика. 5-6 клас» </w:t>
      </w:r>
      <w:r w:rsidR="008A59F1" w:rsidRPr="00A05F3D">
        <w:rPr>
          <w:b/>
          <w:sz w:val="24"/>
          <w:szCs w:val="24"/>
        </w:rPr>
        <w:t xml:space="preserve"> </w:t>
      </w:r>
    </w:p>
    <w:p w:rsidR="00A05F3D" w:rsidRDefault="00A05F3D" w:rsidP="00A05F3D">
      <w:pPr>
        <w:ind w:left="709"/>
        <w:rPr>
          <w:color w:val="000000"/>
          <w:sz w:val="24"/>
          <w:szCs w:val="24"/>
        </w:rPr>
      </w:pPr>
      <w:r w:rsidRPr="00A05F3D">
        <w:rPr>
          <w:sz w:val="24"/>
          <w:szCs w:val="24"/>
        </w:rPr>
        <w:t xml:space="preserve">Модельна навчальна програма. «Інформатика. 5-6 клас» для закладів загальної середньої </w:t>
      </w:r>
      <w:r w:rsidRPr="00A05F3D">
        <w:rPr>
          <w:sz w:val="24"/>
          <w:szCs w:val="24"/>
        </w:rPr>
        <w:lastRenderedPageBreak/>
        <w:t>освіти (</w:t>
      </w:r>
      <w:r w:rsidRPr="00A05F3D">
        <w:rPr>
          <w:color w:val="1D2125"/>
          <w:sz w:val="24"/>
          <w:szCs w:val="24"/>
        </w:rPr>
        <w:t xml:space="preserve">авт. Морзе Н. В., Барна О. В.) </w:t>
      </w:r>
      <w:r w:rsidRPr="00A05F3D">
        <w:rPr>
          <w:sz w:val="24"/>
          <w:szCs w:val="24"/>
        </w:rPr>
        <w:t xml:space="preserve">– Режим доступу : </w:t>
      </w:r>
      <w:hyperlink r:id="rId10" w:history="1">
        <w:r w:rsidRPr="00F20C31">
          <w:rPr>
            <w:rStyle w:val="aa"/>
            <w:sz w:val="24"/>
            <w:szCs w:val="24"/>
          </w:rPr>
          <w:t>https://drive.google.com/file/d/11eaTWGqRcI5SxsO35VFrTV3ipNaUu5X6/view?usp=sharing</w:t>
        </w:r>
      </w:hyperlink>
    </w:p>
    <w:p w:rsidR="00A05F3D" w:rsidRDefault="00A05F3D" w:rsidP="00A05F3D">
      <w:pPr>
        <w:ind w:left="709"/>
        <w:rPr>
          <w:color w:val="000000"/>
          <w:sz w:val="24"/>
          <w:szCs w:val="24"/>
        </w:rPr>
      </w:pPr>
      <w:r w:rsidRPr="00A05F3D">
        <w:rPr>
          <w:sz w:val="24"/>
          <w:szCs w:val="24"/>
        </w:rPr>
        <w:t>Модельна навчальна програма. «Інформатика. 5-6 клас» для закладів загальної середньої освіти (</w:t>
      </w:r>
      <w:r w:rsidRPr="00A05F3D">
        <w:rPr>
          <w:color w:val="1D2125"/>
          <w:sz w:val="24"/>
          <w:szCs w:val="24"/>
        </w:rPr>
        <w:t xml:space="preserve">авт. Ривкінд Й. Я., Лисенко Т. І., </w:t>
      </w:r>
      <w:proofErr w:type="spellStart"/>
      <w:r w:rsidRPr="00A05F3D">
        <w:rPr>
          <w:color w:val="1D2125"/>
          <w:sz w:val="24"/>
          <w:szCs w:val="24"/>
        </w:rPr>
        <w:t>Чернікова</w:t>
      </w:r>
      <w:proofErr w:type="spellEnd"/>
      <w:r w:rsidRPr="00A05F3D">
        <w:rPr>
          <w:color w:val="1D2125"/>
          <w:sz w:val="24"/>
          <w:szCs w:val="24"/>
        </w:rPr>
        <w:t xml:space="preserve"> Л. А., </w:t>
      </w:r>
      <w:proofErr w:type="spellStart"/>
      <w:r w:rsidRPr="00A05F3D">
        <w:rPr>
          <w:color w:val="1D2125"/>
          <w:sz w:val="24"/>
          <w:szCs w:val="24"/>
        </w:rPr>
        <w:t>Шакотько</w:t>
      </w:r>
      <w:proofErr w:type="spellEnd"/>
      <w:r w:rsidRPr="00A05F3D">
        <w:rPr>
          <w:color w:val="1D2125"/>
          <w:sz w:val="24"/>
          <w:szCs w:val="24"/>
        </w:rPr>
        <w:t xml:space="preserve"> В. В.)</w:t>
      </w:r>
      <w:r>
        <w:rPr>
          <w:color w:val="1D2125"/>
          <w:sz w:val="24"/>
          <w:szCs w:val="24"/>
        </w:rPr>
        <w:t xml:space="preserve"> </w:t>
      </w:r>
      <w:r w:rsidRPr="00A05F3D">
        <w:rPr>
          <w:sz w:val="24"/>
          <w:szCs w:val="24"/>
        </w:rPr>
        <w:t xml:space="preserve">– Режим доступу : </w:t>
      </w:r>
      <w:r w:rsidRPr="00A05F3D">
        <w:rPr>
          <w:color w:val="1D2125"/>
          <w:sz w:val="24"/>
          <w:szCs w:val="24"/>
        </w:rPr>
        <w:t xml:space="preserve"> </w:t>
      </w:r>
      <w:hyperlink r:id="rId11" w:history="1">
        <w:r w:rsidRPr="00F20C31">
          <w:rPr>
            <w:rStyle w:val="aa"/>
            <w:sz w:val="24"/>
            <w:szCs w:val="24"/>
          </w:rPr>
          <w:t>https://drive.google.com/file/d/1tmA53rTR7bsQLtduONUKceE18wkLFzRZ/view?usp=sharing</w:t>
        </w:r>
      </w:hyperlink>
    </w:p>
    <w:p w:rsidR="00A05F3D" w:rsidRDefault="00A05F3D" w:rsidP="00A05F3D">
      <w:pPr>
        <w:widowControl/>
        <w:shd w:val="clear" w:color="auto" w:fill="FFFFFF"/>
        <w:autoSpaceDE/>
        <w:autoSpaceDN/>
        <w:ind w:left="709"/>
        <w:rPr>
          <w:color w:val="000000"/>
          <w:sz w:val="24"/>
          <w:szCs w:val="24"/>
        </w:rPr>
      </w:pPr>
      <w:r w:rsidRPr="00A05F3D">
        <w:rPr>
          <w:sz w:val="24"/>
          <w:szCs w:val="24"/>
        </w:rPr>
        <w:t>Модельна навчальна програма. «Інформатика. 5-6 клас» для закладів загальної середньої освіти (</w:t>
      </w:r>
      <w:r w:rsidRPr="00A05F3D">
        <w:rPr>
          <w:color w:val="1D2125"/>
          <w:sz w:val="24"/>
          <w:szCs w:val="24"/>
        </w:rPr>
        <w:t xml:space="preserve">авт. Пасічник О. В., </w:t>
      </w:r>
      <w:proofErr w:type="spellStart"/>
      <w:r w:rsidRPr="00A05F3D">
        <w:rPr>
          <w:color w:val="1D2125"/>
          <w:sz w:val="24"/>
          <w:szCs w:val="24"/>
        </w:rPr>
        <w:t>Чернікова</w:t>
      </w:r>
      <w:proofErr w:type="spellEnd"/>
      <w:r w:rsidRPr="00A05F3D">
        <w:rPr>
          <w:color w:val="1D2125"/>
          <w:sz w:val="24"/>
          <w:szCs w:val="24"/>
        </w:rPr>
        <w:t xml:space="preserve"> Л. А.) </w:t>
      </w:r>
      <w:r w:rsidRPr="00A05F3D">
        <w:rPr>
          <w:sz w:val="24"/>
          <w:szCs w:val="24"/>
        </w:rPr>
        <w:t xml:space="preserve">– Режим доступу : </w:t>
      </w:r>
      <w:hyperlink r:id="rId12" w:history="1">
        <w:r w:rsidRPr="00F20C31">
          <w:rPr>
            <w:rStyle w:val="aa"/>
            <w:sz w:val="24"/>
            <w:szCs w:val="24"/>
          </w:rPr>
          <w:t>https://drive.google.com/file/d/1ZKZUrVH6lGjvpKq_tJglAIDU-vcdETLY/view?usp=sharing</w:t>
        </w:r>
      </w:hyperlink>
    </w:p>
    <w:p w:rsidR="00A05F3D" w:rsidRDefault="00A05F3D" w:rsidP="00A05F3D">
      <w:pPr>
        <w:widowControl/>
        <w:shd w:val="clear" w:color="auto" w:fill="FFFFFF"/>
        <w:autoSpaceDE/>
        <w:autoSpaceDN/>
        <w:ind w:left="709"/>
        <w:rPr>
          <w:color w:val="000000"/>
          <w:sz w:val="24"/>
          <w:szCs w:val="24"/>
        </w:rPr>
      </w:pPr>
      <w:r w:rsidRPr="00A05F3D">
        <w:rPr>
          <w:sz w:val="24"/>
          <w:szCs w:val="24"/>
        </w:rPr>
        <w:t>Модельна навчальна програма. «Інформатика. 5-6 клас» для закладів загальної середньої освіти (</w:t>
      </w:r>
      <w:r w:rsidRPr="00A05F3D">
        <w:rPr>
          <w:color w:val="1D2125"/>
          <w:sz w:val="24"/>
          <w:szCs w:val="24"/>
        </w:rPr>
        <w:t xml:space="preserve">авт. Завадський І. О., Коршунова О. В., </w:t>
      </w:r>
      <w:proofErr w:type="spellStart"/>
      <w:r w:rsidRPr="00A05F3D">
        <w:rPr>
          <w:color w:val="1D2125"/>
          <w:sz w:val="24"/>
          <w:szCs w:val="24"/>
        </w:rPr>
        <w:t>Лапінський</w:t>
      </w:r>
      <w:proofErr w:type="spellEnd"/>
      <w:r w:rsidRPr="00A05F3D">
        <w:rPr>
          <w:color w:val="1D2125"/>
          <w:sz w:val="24"/>
          <w:szCs w:val="24"/>
        </w:rPr>
        <w:t xml:space="preserve"> В. В.) </w:t>
      </w:r>
      <w:r w:rsidRPr="00A05F3D">
        <w:rPr>
          <w:sz w:val="24"/>
          <w:szCs w:val="24"/>
        </w:rPr>
        <w:t xml:space="preserve">– Режим доступу : </w:t>
      </w:r>
      <w:hyperlink r:id="rId13" w:history="1">
        <w:r w:rsidRPr="00F20C31">
          <w:rPr>
            <w:rStyle w:val="aa"/>
            <w:sz w:val="24"/>
            <w:szCs w:val="24"/>
          </w:rPr>
          <w:t>https://drive.google.com/file/d/1Y1xKl0ZD2yrJO2bug5X85GZL80MTJfLx/view?usp=sharing</w:t>
        </w:r>
      </w:hyperlink>
    </w:p>
    <w:p w:rsidR="00A05F3D" w:rsidRDefault="00A05F3D" w:rsidP="00A05F3D">
      <w:pPr>
        <w:widowControl/>
        <w:shd w:val="clear" w:color="auto" w:fill="FFFFFF"/>
        <w:autoSpaceDE/>
        <w:autoSpaceDN/>
        <w:ind w:left="709"/>
        <w:rPr>
          <w:color w:val="000000"/>
          <w:sz w:val="24"/>
          <w:szCs w:val="24"/>
        </w:rPr>
      </w:pPr>
      <w:r w:rsidRPr="00A05F3D">
        <w:rPr>
          <w:sz w:val="24"/>
          <w:szCs w:val="24"/>
        </w:rPr>
        <w:t>Модельна навчальна програма. «Інформатика. 5-6 клас» для закладів загальної середньої освіти (</w:t>
      </w:r>
      <w:r w:rsidRPr="00A05F3D">
        <w:rPr>
          <w:color w:val="1D2125"/>
          <w:sz w:val="24"/>
          <w:szCs w:val="24"/>
        </w:rPr>
        <w:t xml:space="preserve">авт. Радченко С. С., </w:t>
      </w:r>
      <w:proofErr w:type="spellStart"/>
      <w:r w:rsidRPr="00A05F3D">
        <w:rPr>
          <w:color w:val="1D2125"/>
          <w:sz w:val="24"/>
          <w:szCs w:val="24"/>
        </w:rPr>
        <w:t>Боровцова</w:t>
      </w:r>
      <w:proofErr w:type="spellEnd"/>
      <w:r w:rsidRPr="00A05F3D">
        <w:rPr>
          <w:color w:val="1D2125"/>
          <w:sz w:val="24"/>
          <w:szCs w:val="24"/>
        </w:rPr>
        <w:t xml:space="preserve"> Є. В.) </w:t>
      </w:r>
      <w:r w:rsidRPr="00A05F3D">
        <w:rPr>
          <w:sz w:val="24"/>
          <w:szCs w:val="24"/>
        </w:rPr>
        <w:t xml:space="preserve">– Режим доступу : </w:t>
      </w:r>
      <w:hyperlink r:id="rId14" w:history="1">
        <w:r w:rsidRPr="00F20C31">
          <w:rPr>
            <w:rStyle w:val="aa"/>
            <w:sz w:val="24"/>
            <w:szCs w:val="24"/>
          </w:rPr>
          <w:t>https://drive.google.com/file/d/11_xkaD5J_ozoPfFHKiGD2cvu5aMDrLqg/view?usp=sharing</w:t>
        </w:r>
      </w:hyperlink>
    </w:p>
    <w:p w:rsidR="00C55531" w:rsidRDefault="006F4686" w:rsidP="00C55531">
      <w:pPr>
        <w:numPr>
          <w:ilvl w:val="0"/>
          <w:numId w:val="6"/>
        </w:numPr>
        <w:rPr>
          <w:sz w:val="24"/>
          <w:szCs w:val="24"/>
        </w:rPr>
      </w:pPr>
      <w:r w:rsidRPr="006F4686">
        <w:rPr>
          <w:sz w:val="24"/>
          <w:szCs w:val="24"/>
        </w:rPr>
        <w:t xml:space="preserve">Типова освітня програма для 5-9 класів закладів загальної середньої освіти (2021 рік) [Електронний ресурс] / Сайт МОН України. – Режим доступу : </w:t>
      </w:r>
      <w:hyperlink r:id="rId15" w:history="1">
        <w:r w:rsidR="00C55531" w:rsidRPr="00FC1D9D">
          <w:rPr>
            <w:rStyle w:val="aa"/>
            <w:sz w:val="24"/>
            <w:szCs w:val="24"/>
          </w:rPr>
          <w:t>https://mon.gov.ua/storage/app/uploads/public/602/fd3/0bc/602fd30bccb01131290234.pdf</w:t>
        </w:r>
      </w:hyperlink>
    </w:p>
    <w:p w:rsidR="00C55531" w:rsidRPr="00C55531" w:rsidRDefault="00C55531" w:rsidP="00C55531">
      <w:pPr>
        <w:numPr>
          <w:ilvl w:val="0"/>
          <w:numId w:val="6"/>
        </w:numPr>
        <w:rPr>
          <w:sz w:val="24"/>
          <w:szCs w:val="24"/>
        </w:rPr>
      </w:pPr>
      <w:r w:rsidRPr="00C55531">
        <w:rPr>
          <w:sz w:val="24"/>
          <w:szCs w:val="24"/>
        </w:rPr>
        <w:t xml:space="preserve">Кабан Л.В. Формувальне оцінювання навчальних досягнень учнів у новій українській школі. Режим доступу : </w:t>
      </w:r>
      <w:hyperlink r:id="rId16" w:history="1">
        <w:r w:rsidRPr="00C55531">
          <w:rPr>
            <w:rStyle w:val="aa"/>
            <w:sz w:val="24"/>
            <w:szCs w:val="24"/>
          </w:rPr>
          <w:t>https://www.narodnaosvita.kiev.ua/?page_id=4471</w:t>
        </w:r>
      </w:hyperlink>
    </w:p>
    <w:p w:rsidR="006F4686" w:rsidRPr="006F4686" w:rsidRDefault="006F4686" w:rsidP="00C55531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F4686">
        <w:rPr>
          <w:sz w:val="24"/>
          <w:szCs w:val="24"/>
        </w:rPr>
        <w:t>Кен</w:t>
      </w:r>
      <w:proofErr w:type="spellEnd"/>
      <w:r w:rsidRPr="006F4686">
        <w:rPr>
          <w:sz w:val="24"/>
          <w:szCs w:val="24"/>
        </w:rPr>
        <w:t xml:space="preserve"> </w:t>
      </w:r>
      <w:proofErr w:type="spellStart"/>
      <w:r w:rsidRPr="006F4686">
        <w:rPr>
          <w:sz w:val="24"/>
          <w:szCs w:val="24"/>
        </w:rPr>
        <w:t>Робінсон</w:t>
      </w:r>
      <w:proofErr w:type="spellEnd"/>
      <w:r w:rsidRPr="006F4686">
        <w:rPr>
          <w:sz w:val="24"/>
          <w:szCs w:val="24"/>
        </w:rPr>
        <w:t>. Школа майбутнього. Київ : Літопис, 2016. 258 с.</w:t>
      </w:r>
    </w:p>
    <w:p w:rsidR="006F4686" w:rsidRPr="006F4686" w:rsidRDefault="006F4686" w:rsidP="00C55531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F4686">
        <w:rPr>
          <w:sz w:val="24"/>
          <w:szCs w:val="24"/>
        </w:rPr>
        <w:t>Пометун</w:t>
      </w:r>
      <w:proofErr w:type="spellEnd"/>
      <w:r w:rsidR="00063D59" w:rsidRPr="00063D59">
        <w:rPr>
          <w:sz w:val="24"/>
          <w:szCs w:val="24"/>
        </w:rPr>
        <w:t xml:space="preserve"> </w:t>
      </w:r>
      <w:r w:rsidR="00063D59" w:rsidRPr="006F4686">
        <w:rPr>
          <w:sz w:val="24"/>
          <w:szCs w:val="24"/>
        </w:rPr>
        <w:t>О. І.</w:t>
      </w:r>
      <w:r w:rsidRPr="006F4686">
        <w:rPr>
          <w:sz w:val="24"/>
          <w:szCs w:val="24"/>
        </w:rPr>
        <w:t xml:space="preserve">, </w:t>
      </w:r>
      <w:proofErr w:type="spellStart"/>
      <w:r w:rsidRPr="006F4686">
        <w:rPr>
          <w:sz w:val="24"/>
          <w:szCs w:val="24"/>
        </w:rPr>
        <w:t>Гупан</w:t>
      </w:r>
      <w:proofErr w:type="spellEnd"/>
      <w:r w:rsidR="00063D59" w:rsidRPr="00063D59">
        <w:rPr>
          <w:sz w:val="24"/>
          <w:szCs w:val="24"/>
        </w:rPr>
        <w:t xml:space="preserve"> </w:t>
      </w:r>
      <w:r w:rsidR="00063D59" w:rsidRPr="006F4686">
        <w:rPr>
          <w:sz w:val="24"/>
          <w:szCs w:val="24"/>
        </w:rPr>
        <w:t>Н. М.</w:t>
      </w:r>
      <w:r w:rsidRPr="006F4686">
        <w:rPr>
          <w:sz w:val="24"/>
          <w:szCs w:val="24"/>
        </w:rPr>
        <w:t>, Власов</w:t>
      </w:r>
      <w:r w:rsidR="00063D59" w:rsidRPr="00063D59">
        <w:rPr>
          <w:sz w:val="24"/>
          <w:szCs w:val="24"/>
        </w:rPr>
        <w:t xml:space="preserve"> </w:t>
      </w:r>
      <w:r w:rsidR="00063D59" w:rsidRPr="006F4686">
        <w:rPr>
          <w:sz w:val="24"/>
          <w:szCs w:val="24"/>
        </w:rPr>
        <w:t>В. С.</w:t>
      </w:r>
      <w:r w:rsidRPr="006F4686">
        <w:rPr>
          <w:sz w:val="24"/>
          <w:szCs w:val="24"/>
        </w:rPr>
        <w:t xml:space="preserve">. </w:t>
      </w:r>
      <w:proofErr w:type="spellStart"/>
      <w:r w:rsidRPr="006F4686">
        <w:rPr>
          <w:sz w:val="24"/>
          <w:szCs w:val="24"/>
        </w:rPr>
        <w:t>Компетентнісно</w:t>
      </w:r>
      <w:proofErr w:type="spellEnd"/>
      <w:r w:rsidRPr="006F4686">
        <w:rPr>
          <w:sz w:val="24"/>
          <w:szCs w:val="24"/>
        </w:rPr>
        <w:t xml:space="preserve"> орієнтована методика навчання історії в основній школі. Режим доступу : </w:t>
      </w:r>
      <w:hyperlink r:id="rId17" w:history="1">
        <w:r w:rsidRPr="006F4686">
          <w:rPr>
            <w:rStyle w:val="aa"/>
            <w:sz w:val="24"/>
            <w:szCs w:val="24"/>
          </w:rPr>
          <w:t>https://lib.iitta.gov.ua/pdf</w:t>
        </w:r>
      </w:hyperlink>
    </w:p>
    <w:p w:rsidR="006F4686" w:rsidRDefault="006F4686" w:rsidP="00C55531">
      <w:pPr>
        <w:numPr>
          <w:ilvl w:val="0"/>
          <w:numId w:val="6"/>
        </w:numPr>
        <w:rPr>
          <w:sz w:val="24"/>
          <w:szCs w:val="24"/>
        </w:rPr>
      </w:pPr>
      <w:r w:rsidRPr="006F4686">
        <w:rPr>
          <w:sz w:val="24"/>
          <w:szCs w:val="24"/>
        </w:rPr>
        <w:t xml:space="preserve">Тоні Ваґнер, </w:t>
      </w:r>
      <w:proofErr w:type="spellStart"/>
      <w:r w:rsidRPr="006F4686">
        <w:rPr>
          <w:sz w:val="24"/>
          <w:szCs w:val="24"/>
        </w:rPr>
        <w:t>Тед</w:t>
      </w:r>
      <w:proofErr w:type="spellEnd"/>
      <w:r w:rsidRPr="006F4686">
        <w:rPr>
          <w:sz w:val="24"/>
          <w:szCs w:val="24"/>
        </w:rPr>
        <w:t xml:space="preserve"> </w:t>
      </w:r>
      <w:proofErr w:type="spellStart"/>
      <w:r w:rsidRPr="006F4686">
        <w:rPr>
          <w:sz w:val="24"/>
          <w:szCs w:val="24"/>
        </w:rPr>
        <w:t>Дінтерсміт</w:t>
      </w:r>
      <w:proofErr w:type="spellEnd"/>
      <w:r w:rsidRPr="006F4686">
        <w:rPr>
          <w:sz w:val="24"/>
          <w:szCs w:val="24"/>
        </w:rPr>
        <w:t>. Мистецтво навчати. Як підготувати дитину до реального життя. Київ : Наш формат, 2017. 312 с.</w:t>
      </w:r>
    </w:p>
    <w:p w:rsidR="00FA7C4A" w:rsidRDefault="00FA7C4A" w:rsidP="00FA7C4A">
      <w:pPr>
        <w:jc w:val="center"/>
        <w:rPr>
          <w:rStyle w:val="20"/>
          <w:b/>
          <w:szCs w:val="28"/>
          <w:lang w:val="ru-RU"/>
        </w:rPr>
      </w:pPr>
    </w:p>
    <w:p w:rsidR="00FA7C4A" w:rsidRDefault="00FA7C4A" w:rsidP="00FA7C4A">
      <w:pPr>
        <w:jc w:val="center"/>
        <w:rPr>
          <w:rStyle w:val="20"/>
          <w:b/>
          <w:szCs w:val="28"/>
          <w:lang w:val="ru-RU"/>
        </w:rPr>
      </w:pPr>
    </w:p>
    <w:p w:rsidR="00FA7C4A" w:rsidRPr="00FA7C4A" w:rsidRDefault="00FA7C4A" w:rsidP="00FA7C4A">
      <w:pPr>
        <w:jc w:val="center"/>
        <w:rPr>
          <w:rStyle w:val="20"/>
          <w:b/>
          <w:sz w:val="24"/>
          <w:szCs w:val="24"/>
          <w:lang w:val="ru-RU"/>
        </w:rPr>
      </w:pPr>
      <w:proofErr w:type="spellStart"/>
      <w:r w:rsidRPr="00FA7C4A">
        <w:rPr>
          <w:rStyle w:val="20"/>
          <w:b/>
          <w:sz w:val="24"/>
          <w:szCs w:val="24"/>
          <w:lang w:val="ru-RU"/>
        </w:rPr>
        <w:t>Завдання</w:t>
      </w:r>
      <w:proofErr w:type="spellEnd"/>
      <w:r w:rsidRPr="00FA7C4A">
        <w:rPr>
          <w:rStyle w:val="20"/>
          <w:b/>
          <w:sz w:val="24"/>
          <w:szCs w:val="24"/>
          <w:lang w:val="ru-RU"/>
        </w:rPr>
        <w:t xml:space="preserve"> для </w:t>
      </w:r>
      <w:proofErr w:type="spellStart"/>
      <w:r w:rsidRPr="00FA7C4A">
        <w:rPr>
          <w:rStyle w:val="20"/>
          <w:b/>
          <w:sz w:val="24"/>
          <w:szCs w:val="24"/>
          <w:lang w:val="ru-RU"/>
        </w:rPr>
        <w:t>самостійної</w:t>
      </w:r>
      <w:proofErr w:type="spellEnd"/>
      <w:r w:rsidRPr="00FA7C4A">
        <w:rPr>
          <w:rStyle w:val="20"/>
          <w:b/>
          <w:sz w:val="24"/>
          <w:szCs w:val="24"/>
          <w:lang w:val="ru-RU"/>
        </w:rPr>
        <w:t xml:space="preserve"> </w:t>
      </w:r>
      <w:proofErr w:type="spellStart"/>
      <w:r w:rsidRPr="00FA7C4A">
        <w:rPr>
          <w:rStyle w:val="20"/>
          <w:b/>
          <w:sz w:val="24"/>
          <w:szCs w:val="24"/>
          <w:lang w:val="ru-RU"/>
        </w:rPr>
        <w:t>роботи</w:t>
      </w:r>
      <w:proofErr w:type="spellEnd"/>
    </w:p>
    <w:p w:rsidR="00FA7C4A" w:rsidRPr="00FA7C4A" w:rsidRDefault="00FA7C4A" w:rsidP="00FA7C4A">
      <w:pPr>
        <w:rPr>
          <w:rStyle w:val="20"/>
          <w:b/>
          <w:sz w:val="24"/>
          <w:szCs w:val="24"/>
          <w:lang w:val="ru-RU"/>
        </w:rPr>
      </w:pPr>
    </w:p>
    <w:p w:rsidR="00FA7C4A" w:rsidRDefault="008928F2" w:rsidP="008A59F1">
      <w:pPr>
        <w:widowControl/>
        <w:numPr>
          <w:ilvl w:val="0"/>
          <w:numId w:val="8"/>
        </w:numPr>
        <w:autoSpaceDE/>
        <w:autoSpaceDN/>
        <w:ind w:left="426" w:hanging="426"/>
        <w:jc w:val="both"/>
        <w:rPr>
          <w:sz w:val="24"/>
          <w:szCs w:val="24"/>
        </w:rPr>
      </w:pPr>
      <w:r w:rsidRPr="00FA7C4A">
        <w:rPr>
          <w:sz w:val="24"/>
          <w:szCs w:val="24"/>
        </w:rPr>
        <w:t>Визначити власні потреби у розви</w:t>
      </w:r>
      <w:r>
        <w:rPr>
          <w:sz w:val="24"/>
          <w:szCs w:val="24"/>
        </w:rPr>
        <w:t xml:space="preserve">тку професійних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 xml:space="preserve"> відповідно до </w:t>
      </w:r>
      <w:r w:rsidRPr="00FA7C4A">
        <w:rPr>
          <w:sz w:val="24"/>
          <w:szCs w:val="24"/>
        </w:rPr>
        <w:t>професійн</w:t>
      </w:r>
      <w:r>
        <w:rPr>
          <w:sz w:val="24"/>
          <w:szCs w:val="24"/>
        </w:rPr>
        <w:t>ого</w:t>
      </w:r>
      <w:r w:rsidRPr="00FA7C4A">
        <w:rPr>
          <w:sz w:val="24"/>
          <w:szCs w:val="24"/>
        </w:rPr>
        <w:t xml:space="preserve"> </w:t>
      </w:r>
      <w:r w:rsidR="00FA7C4A" w:rsidRPr="00FA7C4A">
        <w:rPr>
          <w:sz w:val="24"/>
          <w:szCs w:val="24"/>
        </w:rPr>
        <w:t>стандарт</w:t>
      </w:r>
      <w:r>
        <w:rPr>
          <w:sz w:val="24"/>
          <w:szCs w:val="24"/>
        </w:rPr>
        <w:t>у</w:t>
      </w:r>
      <w:r w:rsidR="00FA7C4A" w:rsidRPr="00FA7C4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A7C4A" w:rsidRPr="00FA7C4A">
        <w:rPr>
          <w:sz w:val="24"/>
          <w:szCs w:val="24"/>
        </w:rPr>
        <w:t xml:space="preserve">чителя. </w:t>
      </w:r>
    </w:p>
    <w:p w:rsidR="00FA7C4A" w:rsidRPr="00FA7C4A" w:rsidRDefault="00FA7C4A" w:rsidP="008A59F1">
      <w:pPr>
        <w:widowControl/>
        <w:numPr>
          <w:ilvl w:val="0"/>
          <w:numId w:val="8"/>
        </w:numPr>
        <w:autoSpaceDE/>
        <w:autoSpaceDN/>
        <w:ind w:left="426" w:hanging="426"/>
        <w:rPr>
          <w:sz w:val="24"/>
          <w:szCs w:val="24"/>
        </w:rPr>
      </w:pPr>
      <w:r w:rsidRPr="00FA7C4A">
        <w:rPr>
          <w:sz w:val="24"/>
          <w:szCs w:val="24"/>
        </w:rPr>
        <w:t>Укласти перелік електронних освітніх ресурсів відповідно до навчального предмету галузі.</w:t>
      </w:r>
    </w:p>
    <w:p w:rsidR="008928F2" w:rsidRPr="00FA7C4A" w:rsidRDefault="008928F2" w:rsidP="008A59F1">
      <w:pPr>
        <w:widowControl/>
        <w:numPr>
          <w:ilvl w:val="0"/>
          <w:numId w:val="8"/>
        </w:numPr>
        <w:autoSpaceDE/>
        <w:autoSpaceDN/>
        <w:ind w:left="426" w:hanging="426"/>
        <w:rPr>
          <w:sz w:val="24"/>
          <w:szCs w:val="24"/>
        </w:rPr>
      </w:pPr>
      <w:r>
        <w:rPr>
          <w:sz w:val="24"/>
          <w:szCs w:val="24"/>
        </w:rPr>
        <w:t>Моделювання уроку інформатики для учнів 5 класу (тема на вибір) відповідно до конкретних результатів, видів діяльності однієї з модельних програм</w:t>
      </w:r>
      <w:r w:rsidR="008A59F1">
        <w:rPr>
          <w:sz w:val="24"/>
          <w:szCs w:val="24"/>
        </w:rPr>
        <w:t>.</w:t>
      </w:r>
    </w:p>
    <w:p w:rsidR="00FA7C4A" w:rsidRPr="00FA7C4A" w:rsidRDefault="00FA7C4A" w:rsidP="00FA7C4A">
      <w:pPr>
        <w:ind w:left="720"/>
        <w:rPr>
          <w:sz w:val="24"/>
          <w:szCs w:val="24"/>
        </w:rPr>
      </w:pPr>
    </w:p>
    <w:sectPr w:rsidR="00FA7C4A" w:rsidRPr="00FA7C4A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8B4"/>
    <w:multiLevelType w:val="hybridMultilevel"/>
    <w:tmpl w:val="B01CB068"/>
    <w:lvl w:ilvl="0" w:tplc="0422000F">
      <w:start w:val="1"/>
      <w:numFmt w:val="decimal"/>
      <w:lvlText w:val="%1."/>
      <w:lvlJc w:val="left"/>
      <w:pPr>
        <w:ind w:left="950" w:hanging="360"/>
      </w:pPr>
    </w:lvl>
    <w:lvl w:ilvl="1" w:tplc="04220019" w:tentative="1">
      <w:start w:val="1"/>
      <w:numFmt w:val="lowerLetter"/>
      <w:lvlText w:val="%2."/>
      <w:lvlJc w:val="left"/>
      <w:pPr>
        <w:ind w:left="1670" w:hanging="360"/>
      </w:pPr>
    </w:lvl>
    <w:lvl w:ilvl="2" w:tplc="0422001B" w:tentative="1">
      <w:start w:val="1"/>
      <w:numFmt w:val="lowerRoman"/>
      <w:lvlText w:val="%3."/>
      <w:lvlJc w:val="right"/>
      <w:pPr>
        <w:ind w:left="2390" w:hanging="180"/>
      </w:pPr>
    </w:lvl>
    <w:lvl w:ilvl="3" w:tplc="0422000F" w:tentative="1">
      <w:start w:val="1"/>
      <w:numFmt w:val="decimal"/>
      <w:lvlText w:val="%4."/>
      <w:lvlJc w:val="left"/>
      <w:pPr>
        <w:ind w:left="3110" w:hanging="360"/>
      </w:pPr>
    </w:lvl>
    <w:lvl w:ilvl="4" w:tplc="04220019" w:tentative="1">
      <w:start w:val="1"/>
      <w:numFmt w:val="lowerLetter"/>
      <w:lvlText w:val="%5."/>
      <w:lvlJc w:val="left"/>
      <w:pPr>
        <w:ind w:left="3830" w:hanging="360"/>
      </w:pPr>
    </w:lvl>
    <w:lvl w:ilvl="5" w:tplc="0422001B" w:tentative="1">
      <w:start w:val="1"/>
      <w:numFmt w:val="lowerRoman"/>
      <w:lvlText w:val="%6."/>
      <w:lvlJc w:val="right"/>
      <w:pPr>
        <w:ind w:left="4550" w:hanging="180"/>
      </w:pPr>
    </w:lvl>
    <w:lvl w:ilvl="6" w:tplc="0422000F" w:tentative="1">
      <w:start w:val="1"/>
      <w:numFmt w:val="decimal"/>
      <w:lvlText w:val="%7."/>
      <w:lvlJc w:val="left"/>
      <w:pPr>
        <w:ind w:left="5270" w:hanging="360"/>
      </w:pPr>
    </w:lvl>
    <w:lvl w:ilvl="7" w:tplc="04220019" w:tentative="1">
      <w:start w:val="1"/>
      <w:numFmt w:val="lowerLetter"/>
      <w:lvlText w:val="%8."/>
      <w:lvlJc w:val="left"/>
      <w:pPr>
        <w:ind w:left="5990" w:hanging="360"/>
      </w:pPr>
    </w:lvl>
    <w:lvl w:ilvl="8" w:tplc="0422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>
    <w:nsid w:val="1AE20674"/>
    <w:multiLevelType w:val="hybridMultilevel"/>
    <w:tmpl w:val="7E0E7B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9691C"/>
    <w:multiLevelType w:val="hybridMultilevel"/>
    <w:tmpl w:val="62002ECA"/>
    <w:lvl w:ilvl="0" w:tplc="0422000F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96552"/>
    <w:multiLevelType w:val="hybridMultilevel"/>
    <w:tmpl w:val="82E2BF84"/>
    <w:lvl w:ilvl="0" w:tplc="D46CE9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2453F"/>
    <w:multiLevelType w:val="hybridMultilevel"/>
    <w:tmpl w:val="8D625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A746B"/>
    <w:multiLevelType w:val="hybridMultilevel"/>
    <w:tmpl w:val="F0884484"/>
    <w:lvl w:ilvl="0" w:tplc="86A4B242">
      <w:start w:val="1"/>
      <w:numFmt w:val="decimal"/>
      <w:lvlText w:val="4.%1."/>
      <w:lvlJc w:val="left"/>
      <w:pPr>
        <w:ind w:left="9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D16E2"/>
    <w:multiLevelType w:val="multilevel"/>
    <w:tmpl w:val="04A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63D53"/>
    <w:multiLevelType w:val="hybridMultilevel"/>
    <w:tmpl w:val="522CED1E"/>
    <w:lvl w:ilvl="0" w:tplc="53DEE95E">
      <w:start w:val="1"/>
      <w:numFmt w:val="decimal"/>
      <w:lvlText w:val="3.%1."/>
      <w:lvlJc w:val="left"/>
      <w:pPr>
        <w:ind w:left="9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057DF"/>
    <w:multiLevelType w:val="hybridMultilevel"/>
    <w:tmpl w:val="E8BAD25A"/>
    <w:lvl w:ilvl="0" w:tplc="29D4FD88">
      <w:start w:val="1"/>
      <w:numFmt w:val="decimal"/>
      <w:lvlText w:val="2.%1."/>
      <w:lvlJc w:val="left"/>
      <w:pPr>
        <w:ind w:left="9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3391D"/>
    <w:multiLevelType w:val="hybridMultilevel"/>
    <w:tmpl w:val="87AC5BAC"/>
    <w:lvl w:ilvl="0" w:tplc="D46CE93A">
      <w:start w:val="1"/>
      <w:numFmt w:val="decimal"/>
      <w:lvlText w:val="%1."/>
      <w:lvlJc w:val="left"/>
      <w:pPr>
        <w:ind w:left="95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70" w:hanging="360"/>
      </w:pPr>
    </w:lvl>
    <w:lvl w:ilvl="2" w:tplc="0422001B" w:tentative="1">
      <w:start w:val="1"/>
      <w:numFmt w:val="lowerRoman"/>
      <w:lvlText w:val="%3."/>
      <w:lvlJc w:val="right"/>
      <w:pPr>
        <w:ind w:left="2390" w:hanging="180"/>
      </w:pPr>
    </w:lvl>
    <w:lvl w:ilvl="3" w:tplc="0422000F" w:tentative="1">
      <w:start w:val="1"/>
      <w:numFmt w:val="decimal"/>
      <w:lvlText w:val="%4."/>
      <w:lvlJc w:val="left"/>
      <w:pPr>
        <w:ind w:left="3110" w:hanging="360"/>
      </w:pPr>
    </w:lvl>
    <w:lvl w:ilvl="4" w:tplc="04220019" w:tentative="1">
      <w:start w:val="1"/>
      <w:numFmt w:val="lowerLetter"/>
      <w:lvlText w:val="%5."/>
      <w:lvlJc w:val="left"/>
      <w:pPr>
        <w:ind w:left="3830" w:hanging="360"/>
      </w:pPr>
    </w:lvl>
    <w:lvl w:ilvl="5" w:tplc="0422001B" w:tentative="1">
      <w:start w:val="1"/>
      <w:numFmt w:val="lowerRoman"/>
      <w:lvlText w:val="%6."/>
      <w:lvlJc w:val="right"/>
      <w:pPr>
        <w:ind w:left="4550" w:hanging="180"/>
      </w:pPr>
    </w:lvl>
    <w:lvl w:ilvl="6" w:tplc="0422000F" w:tentative="1">
      <w:start w:val="1"/>
      <w:numFmt w:val="decimal"/>
      <w:lvlText w:val="%7."/>
      <w:lvlJc w:val="left"/>
      <w:pPr>
        <w:ind w:left="5270" w:hanging="360"/>
      </w:pPr>
    </w:lvl>
    <w:lvl w:ilvl="7" w:tplc="04220019" w:tentative="1">
      <w:start w:val="1"/>
      <w:numFmt w:val="lowerLetter"/>
      <w:lvlText w:val="%8."/>
      <w:lvlJc w:val="left"/>
      <w:pPr>
        <w:ind w:left="5990" w:hanging="360"/>
      </w:pPr>
    </w:lvl>
    <w:lvl w:ilvl="8" w:tplc="0422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3"/>
  </w:num>
  <w:num w:numId="10">
    <w:abstractNumId w:val="9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25164"/>
    <w:rsid w:val="00052766"/>
    <w:rsid w:val="000541B1"/>
    <w:rsid w:val="000544AC"/>
    <w:rsid w:val="00063D59"/>
    <w:rsid w:val="00097234"/>
    <w:rsid w:val="000A0D28"/>
    <w:rsid w:val="000A1C4D"/>
    <w:rsid w:val="000B4734"/>
    <w:rsid w:val="000B5204"/>
    <w:rsid w:val="000B633B"/>
    <w:rsid w:val="000B76FD"/>
    <w:rsid w:val="001007F1"/>
    <w:rsid w:val="00136969"/>
    <w:rsid w:val="00140CFF"/>
    <w:rsid w:val="00150ED1"/>
    <w:rsid w:val="0015199A"/>
    <w:rsid w:val="00155592"/>
    <w:rsid w:val="00164E92"/>
    <w:rsid w:val="001678EF"/>
    <w:rsid w:val="00171BC2"/>
    <w:rsid w:val="00191505"/>
    <w:rsid w:val="001A2FF7"/>
    <w:rsid w:val="001A31E1"/>
    <w:rsid w:val="001B2E1E"/>
    <w:rsid w:val="001B3B1D"/>
    <w:rsid w:val="001C4446"/>
    <w:rsid w:val="001C4FBF"/>
    <w:rsid w:val="001D4BF0"/>
    <w:rsid w:val="001E4973"/>
    <w:rsid w:val="001E52C5"/>
    <w:rsid w:val="001E6A06"/>
    <w:rsid w:val="002163D9"/>
    <w:rsid w:val="00220494"/>
    <w:rsid w:val="002527FC"/>
    <w:rsid w:val="00283E5A"/>
    <w:rsid w:val="0029283B"/>
    <w:rsid w:val="002B3A78"/>
    <w:rsid w:val="002C5738"/>
    <w:rsid w:val="002C6ACE"/>
    <w:rsid w:val="003132A3"/>
    <w:rsid w:val="00315681"/>
    <w:rsid w:val="00325DA7"/>
    <w:rsid w:val="00357979"/>
    <w:rsid w:val="00371F7F"/>
    <w:rsid w:val="003745C3"/>
    <w:rsid w:val="003D592B"/>
    <w:rsid w:val="003E508D"/>
    <w:rsid w:val="003F7E39"/>
    <w:rsid w:val="004138BC"/>
    <w:rsid w:val="00413FB6"/>
    <w:rsid w:val="0041436A"/>
    <w:rsid w:val="00416556"/>
    <w:rsid w:val="00450779"/>
    <w:rsid w:val="004845F4"/>
    <w:rsid w:val="00493C34"/>
    <w:rsid w:val="004C414A"/>
    <w:rsid w:val="004D13AB"/>
    <w:rsid w:val="004D1EA2"/>
    <w:rsid w:val="004E33E1"/>
    <w:rsid w:val="004E7B89"/>
    <w:rsid w:val="004F3A98"/>
    <w:rsid w:val="00502299"/>
    <w:rsid w:val="00515355"/>
    <w:rsid w:val="005244ED"/>
    <w:rsid w:val="00536798"/>
    <w:rsid w:val="00553160"/>
    <w:rsid w:val="005534EA"/>
    <w:rsid w:val="00557CBB"/>
    <w:rsid w:val="00562656"/>
    <w:rsid w:val="00581D24"/>
    <w:rsid w:val="00583A2B"/>
    <w:rsid w:val="0058701B"/>
    <w:rsid w:val="005960BF"/>
    <w:rsid w:val="005A1FC6"/>
    <w:rsid w:val="005C5A80"/>
    <w:rsid w:val="005D2F42"/>
    <w:rsid w:val="005E0672"/>
    <w:rsid w:val="005E2D70"/>
    <w:rsid w:val="005E3309"/>
    <w:rsid w:val="005F5297"/>
    <w:rsid w:val="006036D3"/>
    <w:rsid w:val="006134C1"/>
    <w:rsid w:val="00621E53"/>
    <w:rsid w:val="006227B5"/>
    <w:rsid w:val="00622908"/>
    <w:rsid w:val="00625DD2"/>
    <w:rsid w:val="00631D68"/>
    <w:rsid w:val="0063633A"/>
    <w:rsid w:val="00654329"/>
    <w:rsid w:val="006560C9"/>
    <w:rsid w:val="006771F2"/>
    <w:rsid w:val="00681D23"/>
    <w:rsid w:val="006905C8"/>
    <w:rsid w:val="00695AB5"/>
    <w:rsid w:val="006A33D6"/>
    <w:rsid w:val="006A6774"/>
    <w:rsid w:val="006B1ECC"/>
    <w:rsid w:val="006E0412"/>
    <w:rsid w:val="006F3858"/>
    <w:rsid w:val="006F4686"/>
    <w:rsid w:val="006F5BF1"/>
    <w:rsid w:val="007276AE"/>
    <w:rsid w:val="00771A1D"/>
    <w:rsid w:val="00771DC9"/>
    <w:rsid w:val="00775F3D"/>
    <w:rsid w:val="00795E2B"/>
    <w:rsid w:val="007A5C3C"/>
    <w:rsid w:val="007B2603"/>
    <w:rsid w:val="007C5D06"/>
    <w:rsid w:val="007D5CE5"/>
    <w:rsid w:val="007E75BB"/>
    <w:rsid w:val="007F519F"/>
    <w:rsid w:val="008015F5"/>
    <w:rsid w:val="008329F7"/>
    <w:rsid w:val="00836956"/>
    <w:rsid w:val="00841958"/>
    <w:rsid w:val="0084516C"/>
    <w:rsid w:val="00855B72"/>
    <w:rsid w:val="00860D92"/>
    <w:rsid w:val="008774F2"/>
    <w:rsid w:val="008928F2"/>
    <w:rsid w:val="008A59F1"/>
    <w:rsid w:val="008B57A9"/>
    <w:rsid w:val="008D6660"/>
    <w:rsid w:val="008E3E90"/>
    <w:rsid w:val="008E636D"/>
    <w:rsid w:val="008E7BEF"/>
    <w:rsid w:val="0091628A"/>
    <w:rsid w:val="00916A37"/>
    <w:rsid w:val="00916E4D"/>
    <w:rsid w:val="00950203"/>
    <w:rsid w:val="0098410A"/>
    <w:rsid w:val="009970C1"/>
    <w:rsid w:val="009A380B"/>
    <w:rsid w:val="009B47DD"/>
    <w:rsid w:val="009B4831"/>
    <w:rsid w:val="009C3C58"/>
    <w:rsid w:val="009C4D5A"/>
    <w:rsid w:val="009D1C7F"/>
    <w:rsid w:val="009F59B7"/>
    <w:rsid w:val="009F6A13"/>
    <w:rsid w:val="00A00903"/>
    <w:rsid w:val="00A05F3D"/>
    <w:rsid w:val="00A210A3"/>
    <w:rsid w:val="00A22069"/>
    <w:rsid w:val="00A24699"/>
    <w:rsid w:val="00A37547"/>
    <w:rsid w:val="00A42DBD"/>
    <w:rsid w:val="00A447C5"/>
    <w:rsid w:val="00A710A9"/>
    <w:rsid w:val="00A71E47"/>
    <w:rsid w:val="00A7300B"/>
    <w:rsid w:val="00A94144"/>
    <w:rsid w:val="00AA0A73"/>
    <w:rsid w:val="00AA63BC"/>
    <w:rsid w:val="00AB3A27"/>
    <w:rsid w:val="00AB60CE"/>
    <w:rsid w:val="00AD1522"/>
    <w:rsid w:val="00AD758C"/>
    <w:rsid w:val="00AE75F2"/>
    <w:rsid w:val="00B1340F"/>
    <w:rsid w:val="00B13DED"/>
    <w:rsid w:val="00B26688"/>
    <w:rsid w:val="00B466A5"/>
    <w:rsid w:val="00B555D3"/>
    <w:rsid w:val="00B623A0"/>
    <w:rsid w:val="00B75EDC"/>
    <w:rsid w:val="00B81693"/>
    <w:rsid w:val="00B97E04"/>
    <w:rsid w:val="00BA08F6"/>
    <w:rsid w:val="00BB34C5"/>
    <w:rsid w:val="00BB786F"/>
    <w:rsid w:val="00BC5D75"/>
    <w:rsid w:val="00BD769B"/>
    <w:rsid w:val="00C022B3"/>
    <w:rsid w:val="00C10D82"/>
    <w:rsid w:val="00C15A9B"/>
    <w:rsid w:val="00C1670F"/>
    <w:rsid w:val="00C16945"/>
    <w:rsid w:val="00C248DA"/>
    <w:rsid w:val="00C34F45"/>
    <w:rsid w:val="00C37EB4"/>
    <w:rsid w:val="00C41285"/>
    <w:rsid w:val="00C433A2"/>
    <w:rsid w:val="00C55531"/>
    <w:rsid w:val="00C574CD"/>
    <w:rsid w:val="00C61685"/>
    <w:rsid w:val="00C66802"/>
    <w:rsid w:val="00C77171"/>
    <w:rsid w:val="00C82B99"/>
    <w:rsid w:val="00C83B12"/>
    <w:rsid w:val="00C9049E"/>
    <w:rsid w:val="00C9144C"/>
    <w:rsid w:val="00CB1551"/>
    <w:rsid w:val="00CB4823"/>
    <w:rsid w:val="00CC3A78"/>
    <w:rsid w:val="00CC46E7"/>
    <w:rsid w:val="00CE0335"/>
    <w:rsid w:val="00CF4107"/>
    <w:rsid w:val="00CF646C"/>
    <w:rsid w:val="00D01F0D"/>
    <w:rsid w:val="00D058D9"/>
    <w:rsid w:val="00D25045"/>
    <w:rsid w:val="00D26A27"/>
    <w:rsid w:val="00D27C49"/>
    <w:rsid w:val="00D307F1"/>
    <w:rsid w:val="00D57BD8"/>
    <w:rsid w:val="00D664C0"/>
    <w:rsid w:val="00D7101C"/>
    <w:rsid w:val="00D73598"/>
    <w:rsid w:val="00D84A74"/>
    <w:rsid w:val="00D9052A"/>
    <w:rsid w:val="00DA31A6"/>
    <w:rsid w:val="00DE4316"/>
    <w:rsid w:val="00DE4655"/>
    <w:rsid w:val="00DE508D"/>
    <w:rsid w:val="00E00B44"/>
    <w:rsid w:val="00E01E3F"/>
    <w:rsid w:val="00E11DFA"/>
    <w:rsid w:val="00E33D45"/>
    <w:rsid w:val="00E375D6"/>
    <w:rsid w:val="00E44F8B"/>
    <w:rsid w:val="00E47C04"/>
    <w:rsid w:val="00E5090C"/>
    <w:rsid w:val="00E763CF"/>
    <w:rsid w:val="00EA2125"/>
    <w:rsid w:val="00EB3697"/>
    <w:rsid w:val="00EC3925"/>
    <w:rsid w:val="00EC5798"/>
    <w:rsid w:val="00F13464"/>
    <w:rsid w:val="00F15D7A"/>
    <w:rsid w:val="00F204FE"/>
    <w:rsid w:val="00F25849"/>
    <w:rsid w:val="00F278C2"/>
    <w:rsid w:val="00F375EE"/>
    <w:rsid w:val="00F434DE"/>
    <w:rsid w:val="00F46822"/>
    <w:rsid w:val="00F53B8F"/>
    <w:rsid w:val="00F70B55"/>
    <w:rsid w:val="00F73E04"/>
    <w:rsid w:val="00FA7C4A"/>
    <w:rsid w:val="00FE0A2A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B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C5553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F59B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F59B7"/>
    <w:rPr>
      <w:rFonts w:eastAsia="Calibri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2B3A78"/>
    <w:rPr>
      <w:rFonts w:ascii="Times New Roman" w:hAnsi="Times New Roman" w:cs="Times New Roman"/>
      <w:sz w:val="28"/>
      <w:lang w:val="uk-UA" w:eastAsia="uk-UA"/>
    </w:rPr>
  </w:style>
  <w:style w:type="paragraph" w:styleId="a5">
    <w:name w:val="List Paragraph"/>
    <w:basedOn w:val="a"/>
    <w:uiPriority w:val="99"/>
    <w:qFormat/>
    <w:rsid w:val="009F59B7"/>
  </w:style>
  <w:style w:type="paragraph" w:customStyle="1" w:styleId="TableParagraph">
    <w:name w:val="Table Paragraph"/>
    <w:basedOn w:val="a"/>
    <w:uiPriority w:val="99"/>
    <w:rsid w:val="009F59B7"/>
    <w:pPr>
      <w:spacing w:line="262" w:lineRule="exact"/>
      <w:ind w:left="108"/>
    </w:pPr>
  </w:style>
  <w:style w:type="table" w:styleId="a6">
    <w:name w:val="Table Grid"/>
    <w:basedOn w:val="a1"/>
    <w:uiPriority w:val="9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5090C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5090C"/>
    <w:rPr>
      <w:rFonts w:ascii="Segoe UI" w:hAnsi="Segoe UI" w:cs="Times New Roman"/>
      <w:sz w:val="18"/>
      <w:lang w:val="uk-UA" w:eastAsia="uk-UA"/>
    </w:rPr>
  </w:style>
  <w:style w:type="character" w:customStyle="1" w:styleId="Bodytext">
    <w:name w:val="Body text_"/>
    <w:link w:val="11"/>
    <w:uiPriority w:val="99"/>
    <w:locked/>
    <w:rsid w:val="00B555D3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="Calibri" w:eastAsia="Calibri" w:hAnsi="Calibri"/>
      <w:sz w:val="27"/>
      <w:szCs w:val="20"/>
      <w:lang w:val="en-US" w:eastAsia="ru-RU"/>
    </w:rPr>
  </w:style>
  <w:style w:type="paragraph" w:customStyle="1" w:styleId="msonormalcxspmiddle">
    <w:name w:val="msonormalcxspmiddle"/>
    <w:basedOn w:val="a"/>
    <w:uiPriority w:val="99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9">
    <w:name w:val="Основной текст_"/>
    <w:link w:val="5"/>
    <w:uiPriority w:val="99"/>
    <w:locked/>
    <w:rsid w:val="00B555D3"/>
    <w:rPr>
      <w:sz w:val="31"/>
      <w:shd w:val="clear" w:color="auto" w:fill="FFFFFF"/>
    </w:rPr>
  </w:style>
  <w:style w:type="paragraph" w:customStyle="1" w:styleId="5">
    <w:name w:val="Основной текст5"/>
    <w:basedOn w:val="a"/>
    <w:link w:val="a9"/>
    <w:uiPriority w:val="99"/>
    <w:rsid w:val="00B555D3"/>
    <w:pPr>
      <w:shd w:val="clear" w:color="auto" w:fill="FFFFFF"/>
      <w:autoSpaceDE/>
      <w:autoSpaceDN/>
      <w:spacing w:before="5460" w:after="120" w:line="240" w:lineRule="atLeast"/>
      <w:ind w:hanging="2060"/>
      <w:jc w:val="center"/>
    </w:pPr>
    <w:rPr>
      <w:rFonts w:ascii="Calibri" w:eastAsia="Calibri" w:hAnsi="Calibri"/>
      <w:sz w:val="31"/>
      <w:szCs w:val="20"/>
      <w:lang w:val="en-US" w:eastAsia="ru-RU"/>
    </w:rPr>
  </w:style>
  <w:style w:type="character" w:customStyle="1" w:styleId="2">
    <w:name w:val="Основной текст (2) + Курсив"/>
    <w:uiPriority w:val="99"/>
    <w:rsid w:val="00B555D3"/>
    <w:rPr>
      <w:rFonts w:ascii="Times New Roman" w:hAnsi="Times New Roman"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0">
    <w:name w:val="Основной текст (2)"/>
    <w:uiPriority w:val="99"/>
    <w:rsid w:val="00B555D3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5pt">
    <w:name w:val="Основной текст (2) + 15 pt"/>
    <w:aliases w:val="Полужирный,Курсив"/>
    <w:uiPriority w:val="99"/>
    <w:rsid w:val="00B555D3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effect w:val="none"/>
      <w:lang w:val="uk-UA" w:eastAsia="uk-UA"/>
    </w:rPr>
  </w:style>
  <w:style w:type="character" w:styleId="aa">
    <w:name w:val="Hyperlink"/>
    <w:uiPriority w:val="99"/>
    <w:rsid w:val="0098410A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98410A"/>
    <w:rPr>
      <w:rFonts w:cs="Times New Roman"/>
      <w:b/>
    </w:rPr>
  </w:style>
  <w:style w:type="paragraph" w:customStyle="1" w:styleId="12">
    <w:name w:val="Абзац списка1"/>
    <w:basedOn w:val="a"/>
    <w:uiPriority w:val="99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7A5C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c">
    <w:name w:val="Title"/>
    <w:basedOn w:val="a"/>
    <w:next w:val="a"/>
    <w:link w:val="ad"/>
    <w:uiPriority w:val="99"/>
    <w:qFormat/>
    <w:locked/>
    <w:rsid w:val="008E63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8E636D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character" w:styleId="ae">
    <w:name w:val="FollowedHyperlink"/>
    <w:uiPriority w:val="99"/>
    <w:semiHidden/>
    <w:unhideWhenUsed/>
    <w:rsid w:val="00C55531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5553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B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C5553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F59B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F59B7"/>
    <w:rPr>
      <w:rFonts w:eastAsia="Calibri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2B3A78"/>
    <w:rPr>
      <w:rFonts w:ascii="Times New Roman" w:hAnsi="Times New Roman" w:cs="Times New Roman"/>
      <w:sz w:val="28"/>
      <w:lang w:val="uk-UA" w:eastAsia="uk-UA"/>
    </w:rPr>
  </w:style>
  <w:style w:type="paragraph" w:styleId="a5">
    <w:name w:val="List Paragraph"/>
    <w:basedOn w:val="a"/>
    <w:uiPriority w:val="99"/>
    <w:qFormat/>
    <w:rsid w:val="009F59B7"/>
  </w:style>
  <w:style w:type="paragraph" w:customStyle="1" w:styleId="TableParagraph">
    <w:name w:val="Table Paragraph"/>
    <w:basedOn w:val="a"/>
    <w:uiPriority w:val="99"/>
    <w:rsid w:val="009F59B7"/>
    <w:pPr>
      <w:spacing w:line="262" w:lineRule="exact"/>
      <w:ind w:left="108"/>
    </w:pPr>
  </w:style>
  <w:style w:type="table" w:styleId="a6">
    <w:name w:val="Table Grid"/>
    <w:basedOn w:val="a1"/>
    <w:uiPriority w:val="9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5090C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5090C"/>
    <w:rPr>
      <w:rFonts w:ascii="Segoe UI" w:hAnsi="Segoe UI" w:cs="Times New Roman"/>
      <w:sz w:val="18"/>
      <w:lang w:val="uk-UA" w:eastAsia="uk-UA"/>
    </w:rPr>
  </w:style>
  <w:style w:type="character" w:customStyle="1" w:styleId="Bodytext">
    <w:name w:val="Body text_"/>
    <w:link w:val="11"/>
    <w:uiPriority w:val="99"/>
    <w:locked/>
    <w:rsid w:val="00B555D3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="Calibri" w:eastAsia="Calibri" w:hAnsi="Calibri"/>
      <w:sz w:val="27"/>
      <w:szCs w:val="20"/>
      <w:lang w:val="en-US" w:eastAsia="ru-RU"/>
    </w:rPr>
  </w:style>
  <w:style w:type="paragraph" w:customStyle="1" w:styleId="msonormalcxspmiddle">
    <w:name w:val="msonormalcxspmiddle"/>
    <w:basedOn w:val="a"/>
    <w:uiPriority w:val="99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9">
    <w:name w:val="Основной текст_"/>
    <w:link w:val="5"/>
    <w:uiPriority w:val="99"/>
    <w:locked/>
    <w:rsid w:val="00B555D3"/>
    <w:rPr>
      <w:sz w:val="31"/>
      <w:shd w:val="clear" w:color="auto" w:fill="FFFFFF"/>
    </w:rPr>
  </w:style>
  <w:style w:type="paragraph" w:customStyle="1" w:styleId="5">
    <w:name w:val="Основной текст5"/>
    <w:basedOn w:val="a"/>
    <w:link w:val="a9"/>
    <w:uiPriority w:val="99"/>
    <w:rsid w:val="00B555D3"/>
    <w:pPr>
      <w:shd w:val="clear" w:color="auto" w:fill="FFFFFF"/>
      <w:autoSpaceDE/>
      <w:autoSpaceDN/>
      <w:spacing w:before="5460" w:after="120" w:line="240" w:lineRule="atLeast"/>
      <w:ind w:hanging="2060"/>
      <w:jc w:val="center"/>
    </w:pPr>
    <w:rPr>
      <w:rFonts w:ascii="Calibri" w:eastAsia="Calibri" w:hAnsi="Calibri"/>
      <w:sz w:val="31"/>
      <w:szCs w:val="20"/>
      <w:lang w:val="en-US" w:eastAsia="ru-RU"/>
    </w:rPr>
  </w:style>
  <w:style w:type="character" w:customStyle="1" w:styleId="2">
    <w:name w:val="Основной текст (2) + Курсив"/>
    <w:uiPriority w:val="99"/>
    <w:rsid w:val="00B555D3"/>
    <w:rPr>
      <w:rFonts w:ascii="Times New Roman" w:hAnsi="Times New Roman"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0">
    <w:name w:val="Основной текст (2)"/>
    <w:uiPriority w:val="99"/>
    <w:rsid w:val="00B555D3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5pt">
    <w:name w:val="Основной текст (2) + 15 pt"/>
    <w:aliases w:val="Полужирный,Курсив"/>
    <w:uiPriority w:val="99"/>
    <w:rsid w:val="00B555D3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effect w:val="none"/>
      <w:lang w:val="uk-UA" w:eastAsia="uk-UA"/>
    </w:rPr>
  </w:style>
  <w:style w:type="character" w:styleId="aa">
    <w:name w:val="Hyperlink"/>
    <w:uiPriority w:val="99"/>
    <w:rsid w:val="0098410A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98410A"/>
    <w:rPr>
      <w:rFonts w:cs="Times New Roman"/>
      <w:b/>
    </w:rPr>
  </w:style>
  <w:style w:type="paragraph" w:customStyle="1" w:styleId="12">
    <w:name w:val="Абзац списка1"/>
    <w:basedOn w:val="a"/>
    <w:uiPriority w:val="99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7A5C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c">
    <w:name w:val="Title"/>
    <w:basedOn w:val="a"/>
    <w:next w:val="a"/>
    <w:link w:val="ad"/>
    <w:uiPriority w:val="99"/>
    <w:qFormat/>
    <w:locked/>
    <w:rsid w:val="008E63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8E636D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character" w:styleId="ae">
    <w:name w:val="FollowedHyperlink"/>
    <w:uiPriority w:val="99"/>
    <w:semiHidden/>
    <w:unhideWhenUsed/>
    <w:rsid w:val="00C55531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5553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99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10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97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hyperlink" Target="https://drive.google.com/file/d/1Y1xKl0ZD2yrJO2bug5X85GZL80MTJfLx/view?usp=sharin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mu.gov.ua/storage/app/media/reforms/ukrainska-shkola-compressed.pdf" TargetMode="External"/><Relationship Id="rId12" Type="http://schemas.openxmlformats.org/officeDocument/2006/relationships/hyperlink" Target="https://drive.google.com/file/d/1ZKZUrVH6lGjvpKq_tJglAIDU-vcdETLY/view?usp=sharing" TargetMode="External"/><Relationship Id="rId17" Type="http://schemas.openxmlformats.org/officeDocument/2006/relationships/hyperlink" Target="https://lib.iitta.gov.ua/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rodnaosvita.kiev.ua/?page_id=44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200898.html" TargetMode="External"/><Relationship Id="rId11" Type="http://schemas.openxmlformats.org/officeDocument/2006/relationships/hyperlink" Target="https://drive.google.com/file/d/1tmA53rTR7bsQLtduONUKceE18wkLFzRZ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uploads/public/602/fd3/0bc/602fd30bccb01131290234.pdf" TargetMode="External"/><Relationship Id="rId10" Type="http://schemas.openxmlformats.org/officeDocument/2006/relationships/hyperlink" Target="https://drive.google.com/file/d/11eaTWGqRcI5SxsO35VFrTV3ipNaUu5X6/view?usp=sha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mu.gov.ua/npas/249613934" TargetMode="External"/><Relationship Id="rId14" Type="http://schemas.openxmlformats.org/officeDocument/2006/relationships/hyperlink" Target="https://drive.google.com/file/d/11_xkaD5J_ozoPfFHKiGD2cvu5aMDrLq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7</cp:revision>
  <cp:lastPrinted>2021-09-09T06:11:00Z</cp:lastPrinted>
  <dcterms:created xsi:type="dcterms:W3CDTF">2021-12-08T07:23:00Z</dcterms:created>
  <dcterms:modified xsi:type="dcterms:W3CDTF">2021-12-23T12:08:00Z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