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D28" w:rsidRPr="00E44F8B" w:rsidRDefault="000A0D28" w:rsidP="00E44F8B">
      <w:pPr>
        <w:spacing w:before="73" w:line="278" w:lineRule="auto"/>
        <w:ind w:right="38"/>
        <w:jc w:val="center"/>
        <w:rPr>
          <w:b/>
        </w:rPr>
      </w:pPr>
      <w:r w:rsidRPr="00E44F8B">
        <w:rPr>
          <w:b/>
          <w:w w:val="105"/>
        </w:rPr>
        <w:t xml:space="preserve">КОМУНАЛЬНИЙ </w:t>
      </w:r>
      <w:r>
        <w:rPr>
          <w:b/>
          <w:w w:val="105"/>
        </w:rPr>
        <w:t xml:space="preserve">НАВЧАЛЬНИЙ </w:t>
      </w:r>
      <w:r w:rsidRPr="00E44F8B">
        <w:rPr>
          <w:b/>
          <w:w w:val="105"/>
        </w:rPr>
        <w:t xml:space="preserve">ЗАКЛАД </w:t>
      </w:r>
      <w:r>
        <w:rPr>
          <w:b/>
          <w:w w:val="105"/>
        </w:rPr>
        <w:t xml:space="preserve">КИЇВСЬКОЇ ОБЛАСНОЇ РАДИ                           </w:t>
      </w:r>
      <w:r w:rsidRPr="00E44F8B">
        <w:rPr>
          <w:b/>
          <w:w w:val="105"/>
        </w:rPr>
        <w:t>«</w:t>
      </w:r>
      <w:r>
        <w:rPr>
          <w:b/>
          <w:w w:val="105"/>
        </w:rPr>
        <w:t xml:space="preserve">КИЇВСЬКИЙ ОБЛАСНИЙ ІНСТИТУТ ПІСЛЯДИПЛОМНОЇ ОСВІТИ ПЕДАГОГІЧНИХ КАДРІВ» </w:t>
      </w:r>
    </w:p>
    <w:p w:rsidR="000A0D28" w:rsidRDefault="000A0D28">
      <w:pPr>
        <w:pStyle w:val="a3"/>
        <w:rPr>
          <w:b/>
          <w:i/>
          <w:sz w:val="24"/>
        </w:rPr>
      </w:pPr>
    </w:p>
    <w:p w:rsidR="000A0D28" w:rsidRDefault="000A0D28">
      <w:pPr>
        <w:pStyle w:val="a3"/>
        <w:rPr>
          <w:b/>
          <w:i/>
          <w:sz w:val="24"/>
        </w:rPr>
      </w:pPr>
    </w:p>
    <w:p w:rsidR="000A0D28" w:rsidRDefault="000A0D28">
      <w:pPr>
        <w:pStyle w:val="a3"/>
        <w:rPr>
          <w:b/>
          <w:i/>
          <w:sz w:val="24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4077"/>
        <w:gridCol w:w="1985"/>
        <w:gridCol w:w="3969"/>
      </w:tblGrid>
      <w:tr w:rsidR="000A0D28" w:rsidTr="00C022B3">
        <w:tc>
          <w:tcPr>
            <w:tcW w:w="4077" w:type="dxa"/>
          </w:tcPr>
          <w:p w:rsidR="000A0D28" w:rsidRPr="00581D24" w:rsidRDefault="000A0D28" w:rsidP="00C022B3">
            <w:pPr>
              <w:pStyle w:val="a3"/>
              <w:spacing w:before="7"/>
              <w:rPr>
                <w:lang w:val="ru-RU" w:eastAsia="en-US"/>
              </w:rPr>
            </w:pPr>
            <w:r w:rsidRPr="00581D24">
              <w:rPr>
                <w:b/>
                <w:i/>
                <w:w w:val="105"/>
                <w:sz w:val="24"/>
                <w:lang w:val="ru-RU" w:eastAsia="en-US"/>
              </w:rPr>
              <w:t>СХВАЛЕНО</w:t>
            </w:r>
            <w:r w:rsidRPr="00581D24">
              <w:rPr>
                <w:lang w:val="ru-RU" w:eastAsia="en-US"/>
              </w:rPr>
              <w:t xml:space="preserve"> </w:t>
            </w:r>
          </w:p>
          <w:p w:rsidR="00DB7557" w:rsidRPr="00DB7557" w:rsidRDefault="00DB7557" w:rsidP="00DB7557">
            <w:pPr>
              <w:pStyle w:val="a3"/>
              <w:rPr>
                <w:lang w:val="ru-RU" w:eastAsia="en-US"/>
              </w:rPr>
            </w:pPr>
            <w:r w:rsidRPr="00DB7557">
              <w:rPr>
                <w:lang w:val="ru-RU" w:eastAsia="en-US"/>
              </w:rPr>
              <w:t xml:space="preserve">Протокол </w:t>
            </w:r>
            <w:proofErr w:type="spellStart"/>
            <w:r w:rsidRPr="00DB7557">
              <w:rPr>
                <w:lang w:val="ru-RU" w:eastAsia="en-US"/>
              </w:rPr>
              <w:t>засідання</w:t>
            </w:r>
            <w:proofErr w:type="spellEnd"/>
            <w:r w:rsidRPr="00DB7557">
              <w:rPr>
                <w:lang w:val="ru-RU" w:eastAsia="en-US"/>
              </w:rPr>
              <w:t xml:space="preserve"> </w:t>
            </w:r>
            <w:proofErr w:type="spellStart"/>
            <w:r w:rsidRPr="00DB7557">
              <w:rPr>
                <w:lang w:val="ru-RU" w:eastAsia="en-US"/>
              </w:rPr>
              <w:t>вченої</w:t>
            </w:r>
            <w:proofErr w:type="spellEnd"/>
            <w:r w:rsidRPr="00DB7557">
              <w:rPr>
                <w:lang w:val="ru-RU" w:eastAsia="en-US"/>
              </w:rPr>
              <w:t xml:space="preserve"> ради КНЗ КОР «КОІПОПК» </w:t>
            </w:r>
          </w:p>
          <w:p w:rsidR="000A0D28" w:rsidRPr="00581D24" w:rsidRDefault="00DB7557" w:rsidP="00DB7557">
            <w:pPr>
              <w:pStyle w:val="a3"/>
              <w:spacing w:before="7"/>
              <w:rPr>
                <w:b/>
                <w:i/>
                <w:sz w:val="29"/>
                <w:lang w:val="en-US" w:eastAsia="en-US"/>
              </w:rPr>
            </w:pPr>
            <w:proofErr w:type="spellStart"/>
            <w:r w:rsidRPr="00DB7557">
              <w:rPr>
                <w:lang w:val="en-US" w:eastAsia="en-US"/>
              </w:rPr>
              <w:t>від</w:t>
            </w:r>
            <w:proofErr w:type="spellEnd"/>
            <w:r w:rsidRPr="00DB7557">
              <w:rPr>
                <w:lang w:val="en-US" w:eastAsia="en-US"/>
              </w:rPr>
              <w:t xml:space="preserve"> </w:t>
            </w:r>
            <w:r w:rsidRPr="00DB7557">
              <w:rPr>
                <w:lang w:eastAsia="en-US"/>
              </w:rPr>
              <w:t xml:space="preserve"> 31 серпня </w:t>
            </w:r>
            <w:r w:rsidRPr="00DB7557">
              <w:rPr>
                <w:lang w:val="en-US" w:eastAsia="en-US"/>
              </w:rPr>
              <w:t>202</w:t>
            </w:r>
            <w:r w:rsidRPr="00DB7557">
              <w:rPr>
                <w:lang w:eastAsia="en-US"/>
              </w:rPr>
              <w:t>1</w:t>
            </w:r>
            <w:r w:rsidRPr="00DB7557">
              <w:rPr>
                <w:lang w:val="en-US" w:eastAsia="en-US"/>
              </w:rPr>
              <w:t xml:space="preserve"> </w:t>
            </w:r>
            <w:proofErr w:type="spellStart"/>
            <w:r w:rsidRPr="00DB7557">
              <w:rPr>
                <w:lang w:val="en-US" w:eastAsia="en-US"/>
              </w:rPr>
              <w:t>року</w:t>
            </w:r>
            <w:proofErr w:type="spellEnd"/>
            <w:r w:rsidRPr="00DB7557">
              <w:rPr>
                <w:lang w:val="en-US" w:eastAsia="en-US"/>
              </w:rPr>
              <w:t xml:space="preserve"> №</w:t>
            </w:r>
            <w:r w:rsidRPr="00DB7557">
              <w:rPr>
                <w:lang w:eastAsia="en-US"/>
              </w:rPr>
              <w:t>3</w:t>
            </w:r>
          </w:p>
        </w:tc>
        <w:tc>
          <w:tcPr>
            <w:tcW w:w="1985" w:type="dxa"/>
          </w:tcPr>
          <w:p w:rsidR="000A0D28" w:rsidRPr="00581D24" w:rsidRDefault="000A0D28" w:rsidP="00C022B3">
            <w:pPr>
              <w:pStyle w:val="a3"/>
              <w:spacing w:before="7"/>
              <w:rPr>
                <w:b/>
                <w:i/>
                <w:sz w:val="29"/>
                <w:lang w:val="en-US" w:eastAsia="en-US"/>
              </w:rPr>
            </w:pPr>
          </w:p>
        </w:tc>
        <w:tc>
          <w:tcPr>
            <w:tcW w:w="3969" w:type="dxa"/>
          </w:tcPr>
          <w:p w:rsidR="000A0D28" w:rsidRPr="00581D24" w:rsidRDefault="000A0D28" w:rsidP="00C022B3">
            <w:pPr>
              <w:pStyle w:val="a3"/>
              <w:spacing w:before="7"/>
              <w:rPr>
                <w:b/>
                <w:i/>
                <w:w w:val="105"/>
                <w:sz w:val="24"/>
                <w:lang w:val="ru-RU" w:eastAsia="en-US"/>
              </w:rPr>
            </w:pPr>
            <w:r w:rsidRPr="00581D24">
              <w:rPr>
                <w:b/>
                <w:i/>
                <w:w w:val="105"/>
                <w:sz w:val="24"/>
                <w:lang w:val="ru-RU" w:eastAsia="en-US"/>
              </w:rPr>
              <w:t>ЗАТВЕРДЖЕНО</w:t>
            </w:r>
          </w:p>
          <w:p w:rsidR="005F311B" w:rsidRPr="005F311B" w:rsidRDefault="005F311B" w:rsidP="005F311B">
            <w:pPr>
              <w:pStyle w:val="a3"/>
              <w:spacing w:before="7"/>
              <w:rPr>
                <w:w w:val="105"/>
                <w:lang w:val="ru-RU" w:eastAsia="en-US"/>
              </w:rPr>
            </w:pPr>
            <w:r w:rsidRPr="005F311B">
              <w:rPr>
                <w:w w:val="105"/>
                <w:lang w:val="ru-RU" w:eastAsia="en-US"/>
              </w:rPr>
              <w:t xml:space="preserve">Наказ КНЗ КОР «КОІПОПК» </w:t>
            </w:r>
          </w:p>
          <w:p w:rsidR="000A0D28" w:rsidRPr="00581D24" w:rsidRDefault="005F311B" w:rsidP="005F311B">
            <w:pPr>
              <w:pStyle w:val="a3"/>
              <w:spacing w:before="7"/>
              <w:rPr>
                <w:b/>
                <w:i/>
                <w:sz w:val="29"/>
                <w:lang w:eastAsia="en-US"/>
              </w:rPr>
            </w:pPr>
            <w:proofErr w:type="spellStart"/>
            <w:r w:rsidRPr="005F311B">
              <w:rPr>
                <w:w w:val="105"/>
                <w:lang w:val="ru-RU" w:eastAsia="en-US"/>
              </w:rPr>
              <w:t>від</w:t>
            </w:r>
            <w:proofErr w:type="spellEnd"/>
            <w:r w:rsidRPr="005F311B">
              <w:rPr>
                <w:w w:val="105"/>
                <w:lang w:val="ru-RU" w:eastAsia="en-US"/>
              </w:rPr>
              <w:t xml:space="preserve"> 01 </w:t>
            </w:r>
            <w:proofErr w:type="spellStart"/>
            <w:r w:rsidRPr="005F311B">
              <w:rPr>
                <w:w w:val="105"/>
                <w:lang w:val="ru-RU" w:eastAsia="en-US"/>
              </w:rPr>
              <w:t>вересня</w:t>
            </w:r>
            <w:proofErr w:type="spellEnd"/>
            <w:r w:rsidRPr="005F311B">
              <w:rPr>
                <w:w w:val="105"/>
                <w:lang w:val="ru-RU" w:eastAsia="en-US"/>
              </w:rPr>
              <w:t xml:space="preserve"> 2021 року №</w:t>
            </w:r>
            <w:r>
              <w:rPr>
                <w:w w:val="105"/>
                <w:lang w:val="ru-RU" w:eastAsia="en-US"/>
              </w:rPr>
              <w:t xml:space="preserve">  </w:t>
            </w:r>
            <w:r w:rsidRPr="005F311B">
              <w:rPr>
                <w:w w:val="105"/>
                <w:lang w:val="ru-RU" w:eastAsia="en-US"/>
              </w:rPr>
              <w:t>93/1</w:t>
            </w:r>
          </w:p>
        </w:tc>
      </w:tr>
    </w:tbl>
    <w:p w:rsidR="000A0D28" w:rsidRDefault="000A0D28">
      <w:pPr>
        <w:pStyle w:val="a3"/>
        <w:spacing w:before="7"/>
        <w:rPr>
          <w:b/>
          <w:i/>
          <w:sz w:val="29"/>
        </w:rPr>
      </w:pPr>
    </w:p>
    <w:p w:rsidR="000A0D28" w:rsidRDefault="000A0D28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  <w:r>
        <w:rPr>
          <w:b/>
          <w:i/>
          <w:w w:val="105"/>
          <w:sz w:val="24"/>
        </w:rPr>
        <w:tab/>
      </w:r>
    </w:p>
    <w:p w:rsidR="000A0D28" w:rsidRDefault="000A0D28">
      <w:pPr>
        <w:pStyle w:val="a3"/>
        <w:rPr>
          <w:sz w:val="30"/>
        </w:rPr>
      </w:pPr>
    </w:p>
    <w:p w:rsidR="000A0D28" w:rsidRDefault="000A0D28">
      <w:pPr>
        <w:pStyle w:val="a3"/>
        <w:rPr>
          <w:sz w:val="30"/>
        </w:rPr>
      </w:pPr>
    </w:p>
    <w:p w:rsidR="000A0D28" w:rsidRDefault="000A0D28">
      <w:pPr>
        <w:pStyle w:val="a3"/>
        <w:rPr>
          <w:sz w:val="30"/>
        </w:rPr>
      </w:pPr>
    </w:p>
    <w:p w:rsidR="000A0D28" w:rsidRDefault="000A0D28">
      <w:pPr>
        <w:pStyle w:val="a3"/>
        <w:rPr>
          <w:sz w:val="30"/>
        </w:rPr>
      </w:pPr>
    </w:p>
    <w:p w:rsidR="000A0D28" w:rsidRDefault="000A0D28">
      <w:pPr>
        <w:pStyle w:val="a3"/>
        <w:spacing w:before="4"/>
        <w:rPr>
          <w:sz w:val="32"/>
        </w:rPr>
      </w:pPr>
    </w:p>
    <w:p w:rsidR="000A0D28" w:rsidRPr="001E52C5" w:rsidRDefault="00573FC3" w:rsidP="00A710A9">
      <w:pPr>
        <w:spacing w:before="1"/>
        <w:jc w:val="center"/>
        <w:rPr>
          <w:b/>
          <w:w w:val="105"/>
          <w:sz w:val="28"/>
          <w:szCs w:val="28"/>
        </w:rPr>
      </w:pPr>
      <w:r w:rsidRPr="001E52C5">
        <w:rPr>
          <w:b/>
          <w:w w:val="105"/>
          <w:sz w:val="28"/>
          <w:szCs w:val="28"/>
        </w:rPr>
        <w:t>ОСВІТНЯ ПРОГРАМА</w:t>
      </w:r>
    </w:p>
    <w:p w:rsidR="002622E1" w:rsidRDefault="00573FC3" w:rsidP="00573FC3">
      <w:pPr>
        <w:spacing w:before="1"/>
        <w:jc w:val="center"/>
        <w:rPr>
          <w:b/>
          <w:sz w:val="28"/>
          <w:szCs w:val="28"/>
        </w:rPr>
      </w:pPr>
      <w:r w:rsidRPr="001E52C5">
        <w:rPr>
          <w:b/>
          <w:sz w:val="28"/>
          <w:szCs w:val="28"/>
        </w:rPr>
        <w:t xml:space="preserve">ПІДВИЩЕННЯ </w:t>
      </w:r>
      <w:r w:rsidR="002622E1">
        <w:rPr>
          <w:b/>
          <w:sz w:val="28"/>
          <w:szCs w:val="28"/>
        </w:rPr>
        <w:t xml:space="preserve">ФАХОВОЇ </w:t>
      </w:r>
      <w:r w:rsidRPr="001E52C5">
        <w:rPr>
          <w:b/>
          <w:sz w:val="28"/>
          <w:szCs w:val="28"/>
        </w:rPr>
        <w:t xml:space="preserve">КВАЛІФІКАЦІЇ ВЧИТЕЛІВ </w:t>
      </w:r>
      <w:r w:rsidRPr="00573FC3">
        <w:rPr>
          <w:b/>
          <w:sz w:val="28"/>
          <w:szCs w:val="28"/>
        </w:rPr>
        <w:t xml:space="preserve">ЗАКЛАДІВ ЗАГАЛЬНОЇ СЕРЕДНЬОЇ ОСВІТИ, ЯКІ ЗАБЕЗПЕЧУВАТИМУТЬ РЕАЛІЗАЦІЮ НОВОГО ДЕРЖАВНОГО СТАНДАРТУ БАЗОВОЇ СЕРЕДНЬОЇ ОСВІТИ В УМОВАХ РЕФОРМУВАННЯ ГАЛУЗІ ВІДПОВІДНО ДО ПОЛОЖЕНЬ КОНЦЕПЦІЇ </w:t>
      </w:r>
    </w:p>
    <w:p w:rsidR="000A0D28" w:rsidRDefault="00573FC3" w:rsidP="00573FC3">
      <w:pPr>
        <w:spacing w:before="1"/>
        <w:jc w:val="center"/>
        <w:rPr>
          <w:b/>
          <w:sz w:val="28"/>
          <w:szCs w:val="28"/>
        </w:rPr>
      </w:pPr>
      <w:r w:rsidRPr="00573FC3">
        <w:rPr>
          <w:b/>
          <w:sz w:val="28"/>
          <w:szCs w:val="28"/>
        </w:rPr>
        <w:t>"НОВА УКРАЇНСЬКА ШКОЛА"</w:t>
      </w:r>
    </w:p>
    <w:p w:rsidR="00573FC3" w:rsidRPr="001E52C5" w:rsidRDefault="00573FC3" w:rsidP="00573FC3">
      <w:pPr>
        <w:spacing w:before="1"/>
        <w:jc w:val="center"/>
        <w:rPr>
          <w:b/>
          <w:sz w:val="28"/>
          <w:szCs w:val="28"/>
          <w:lang w:eastAsia="ru-RU"/>
        </w:rPr>
      </w:pPr>
      <w:r w:rsidRPr="00573FC3">
        <w:rPr>
          <w:b/>
          <w:sz w:val="28"/>
          <w:szCs w:val="28"/>
          <w:lang w:eastAsia="ru-RU"/>
        </w:rPr>
        <w:t>(</w:t>
      </w:r>
      <w:r w:rsidR="00DB7557" w:rsidRPr="00573FC3">
        <w:rPr>
          <w:b/>
          <w:sz w:val="28"/>
          <w:szCs w:val="28"/>
          <w:lang w:eastAsia="ru-RU"/>
        </w:rPr>
        <w:t>учителі</w:t>
      </w:r>
      <w:r w:rsidR="00DB7557">
        <w:rPr>
          <w:b/>
          <w:sz w:val="28"/>
          <w:szCs w:val="28"/>
          <w:lang w:eastAsia="ru-RU"/>
        </w:rPr>
        <w:t xml:space="preserve"> образотворчого та музичного мистецтва</w:t>
      </w:r>
      <w:r>
        <w:rPr>
          <w:b/>
          <w:sz w:val="28"/>
          <w:szCs w:val="28"/>
          <w:lang w:eastAsia="ru-RU"/>
        </w:rPr>
        <w:t>)</w:t>
      </w:r>
    </w:p>
    <w:p w:rsidR="000A0D28" w:rsidRDefault="000A0D28" w:rsidP="00B555D3">
      <w:pPr>
        <w:pStyle w:val="a3"/>
        <w:spacing w:line="360" w:lineRule="auto"/>
        <w:jc w:val="center"/>
        <w:rPr>
          <w:b/>
          <w:color w:val="FF0000"/>
        </w:rPr>
      </w:pPr>
    </w:p>
    <w:p w:rsidR="000A0D28" w:rsidRDefault="000A0D28">
      <w:pPr>
        <w:pStyle w:val="a3"/>
        <w:rPr>
          <w:sz w:val="30"/>
        </w:rPr>
      </w:pPr>
    </w:p>
    <w:p w:rsidR="000A0D28" w:rsidRDefault="000A0D28">
      <w:pPr>
        <w:pStyle w:val="a3"/>
        <w:rPr>
          <w:sz w:val="30"/>
        </w:rPr>
      </w:pPr>
    </w:p>
    <w:p w:rsidR="000A0D28" w:rsidRDefault="000A0D28">
      <w:pPr>
        <w:pStyle w:val="a3"/>
        <w:rPr>
          <w:sz w:val="30"/>
        </w:rPr>
      </w:pPr>
    </w:p>
    <w:p w:rsidR="000A0D28" w:rsidRDefault="000A0D28">
      <w:pPr>
        <w:pStyle w:val="a3"/>
        <w:rPr>
          <w:sz w:val="30"/>
        </w:rPr>
      </w:pPr>
    </w:p>
    <w:p w:rsidR="000A0D28" w:rsidRDefault="000A0D28">
      <w:pPr>
        <w:pStyle w:val="a3"/>
        <w:rPr>
          <w:sz w:val="30"/>
        </w:rPr>
      </w:pPr>
    </w:p>
    <w:p w:rsidR="000A0D28" w:rsidRDefault="000A0D28">
      <w:pPr>
        <w:pStyle w:val="a3"/>
        <w:rPr>
          <w:sz w:val="30"/>
        </w:rPr>
      </w:pPr>
    </w:p>
    <w:p w:rsidR="000A0D28" w:rsidRDefault="000A0D28">
      <w:pPr>
        <w:pStyle w:val="a3"/>
        <w:rPr>
          <w:sz w:val="30"/>
        </w:rPr>
      </w:pPr>
    </w:p>
    <w:p w:rsidR="000A0D28" w:rsidRDefault="000A0D28">
      <w:pPr>
        <w:pStyle w:val="a3"/>
        <w:rPr>
          <w:sz w:val="30"/>
        </w:rPr>
      </w:pPr>
    </w:p>
    <w:p w:rsidR="000A0D28" w:rsidRDefault="000A0D28">
      <w:pPr>
        <w:pStyle w:val="a3"/>
        <w:rPr>
          <w:sz w:val="30"/>
        </w:rPr>
      </w:pPr>
    </w:p>
    <w:p w:rsidR="000A0D28" w:rsidRDefault="000A0D28">
      <w:pPr>
        <w:pStyle w:val="a3"/>
        <w:rPr>
          <w:sz w:val="30"/>
        </w:rPr>
      </w:pPr>
    </w:p>
    <w:p w:rsidR="000A0D28" w:rsidRDefault="000A0D28">
      <w:pPr>
        <w:pStyle w:val="a3"/>
        <w:rPr>
          <w:sz w:val="30"/>
        </w:rPr>
      </w:pPr>
    </w:p>
    <w:p w:rsidR="000A0D28" w:rsidRDefault="000A0D28">
      <w:pPr>
        <w:pStyle w:val="a3"/>
        <w:rPr>
          <w:sz w:val="30"/>
        </w:rPr>
      </w:pPr>
    </w:p>
    <w:p w:rsidR="000A0D28" w:rsidRDefault="000A0D28">
      <w:pPr>
        <w:pStyle w:val="a3"/>
        <w:rPr>
          <w:sz w:val="30"/>
        </w:rPr>
      </w:pPr>
    </w:p>
    <w:p w:rsidR="000A0D28" w:rsidRDefault="000A0D28" w:rsidP="00CB1551">
      <w:pPr>
        <w:pStyle w:val="a3"/>
        <w:ind w:right="65"/>
        <w:jc w:val="center"/>
      </w:pPr>
      <w:r>
        <w:t>Біла Церква – 2021</w:t>
      </w:r>
    </w:p>
    <w:p w:rsidR="000A0D28" w:rsidRDefault="000A0D28">
      <w:pPr>
        <w:jc w:val="center"/>
        <w:sectPr w:rsidR="000A0D28" w:rsidSect="00E44F8B">
          <w:type w:val="continuous"/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W w:w="10013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655"/>
        <w:gridCol w:w="5387"/>
        <w:gridCol w:w="711"/>
      </w:tblGrid>
      <w:tr w:rsidR="000A0D28" w:rsidTr="00C022B3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0A0D28" w:rsidRPr="00C022B3" w:rsidRDefault="000A0D28" w:rsidP="00C022B3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z w:val="24"/>
              </w:rPr>
            </w:pPr>
            <w:r w:rsidRPr="00C022B3">
              <w:rPr>
                <w:b/>
                <w:i/>
                <w:w w:val="105"/>
                <w:sz w:val="24"/>
              </w:rPr>
              <w:lastRenderedPageBreak/>
              <w:t>Розробники програми</w:t>
            </w:r>
          </w:p>
        </w:tc>
        <w:tc>
          <w:tcPr>
            <w:tcW w:w="6753" w:type="dxa"/>
            <w:gridSpan w:val="3"/>
          </w:tcPr>
          <w:p w:rsidR="000A0D28" w:rsidRPr="00A94144" w:rsidRDefault="00ED07FE" w:rsidP="00ED07FE">
            <w:pPr>
              <w:pStyle w:val="TableParagraph"/>
              <w:spacing w:line="265" w:lineRule="exact"/>
              <w:ind w:left="107" w:right="144"/>
              <w:jc w:val="both"/>
              <w:rPr>
                <w:sz w:val="24"/>
                <w:szCs w:val="24"/>
              </w:rPr>
            </w:pPr>
            <w:r w:rsidRPr="003A6173">
              <w:rPr>
                <w:b/>
                <w:i/>
                <w:sz w:val="24"/>
                <w:szCs w:val="24"/>
              </w:rPr>
              <w:t>Власова</w:t>
            </w:r>
            <w:r>
              <w:rPr>
                <w:b/>
                <w:i/>
                <w:sz w:val="24"/>
                <w:szCs w:val="24"/>
              </w:rPr>
              <w:t xml:space="preserve"> В.Г.,</w:t>
            </w:r>
            <w:r w:rsidR="000A0D28" w:rsidRPr="00A941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старший викладач</w:t>
            </w:r>
            <w:r w:rsidR="000A0D28" w:rsidRPr="00A94144">
              <w:rPr>
                <w:sz w:val="24"/>
                <w:szCs w:val="24"/>
              </w:rPr>
              <w:t xml:space="preserve"> кафедри суспільно-гуманітарної освіти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 w:rsidR="000A0D28" w:rsidTr="00C022B3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0A0D28" w:rsidRPr="00C022B3" w:rsidRDefault="000A0D28" w:rsidP="00C022B3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 w:rsidRPr="00C022B3">
              <w:rPr>
                <w:b/>
                <w:i/>
                <w:w w:val="105"/>
                <w:sz w:val="24"/>
              </w:rPr>
              <w:t>Найменування програми</w:t>
            </w:r>
          </w:p>
        </w:tc>
        <w:tc>
          <w:tcPr>
            <w:tcW w:w="6753" w:type="dxa"/>
            <w:gridSpan w:val="3"/>
          </w:tcPr>
          <w:p w:rsidR="000A0D28" w:rsidRPr="00A94144" w:rsidRDefault="00DB7557" w:rsidP="00573FC3">
            <w:pPr>
              <w:pStyle w:val="TableParagraph"/>
              <w:ind w:left="107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Освітня п</w:t>
            </w:r>
            <w:r w:rsidR="000A0D28" w:rsidRPr="00A94144">
              <w:rPr>
                <w:sz w:val="24"/>
                <w:szCs w:val="24"/>
              </w:rPr>
              <w:t xml:space="preserve">рограма підвищення кваліфікації вчителів </w:t>
            </w:r>
            <w:r w:rsidR="00573FC3" w:rsidRPr="00573FC3">
              <w:rPr>
                <w:sz w:val="24"/>
                <w:szCs w:val="24"/>
              </w:rPr>
              <w:t>закладів загальної середньої освіти, які забез</w:t>
            </w:r>
            <w:r>
              <w:rPr>
                <w:sz w:val="24"/>
                <w:szCs w:val="24"/>
              </w:rPr>
              <w:t>печуватимуть реалізацію нового Д</w:t>
            </w:r>
            <w:r w:rsidR="00573FC3" w:rsidRPr="00573FC3">
              <w:rPr>
                <w:sz w:val="24"/>
                <w:szCs w:val="24"/>
              </w:rPr>
              <w:t>ержавного стандарту базової середньої освіти в умовах реформування галузі від</w:t>
            </w:r>
            <w:r>
              <w:rPr>
                <w:sz w:val="24"/>
                <w:szCs w:val="24"/>
              </w:rPr>
              <w:t>повідно до положень концепції "Н</w:t>
            </w:r>
            <w:r w:rsidR="00573FC3" w:rsidRPr="00573FC3">
              <w:rPr>
                <w:sz w:val="24"/>
                <w:szCs w:val="24"/>
              </w:rPr>
              <w:t>ова українська школа"</w:t>
            </w:r>
            <w:r w:rsidR="00573FC3">
              <w:rPr>
                <w:sz w:val="24"/>
                <w:szCs w:val="24"/>
              </w:rPr>
              <w:t xml:space="preserve"> </w:t>
            </w:r>
            <w:r w:rsidR="00573FC3" w:rsidRPr="00573FC3">
              <w:rPr>
                <w:sz w:val="24"/>
                <w:szCs w:val="24"/>
              </w:rPr>
              <w:t>(учителі образотворчого та музичного мистецтва)</w:t>
            </w:r>
          </w:p>
        </w:tc>
      </w:tr>
      <w:tr w:rsidR="000A0D28" w:rsidTr="00C022B3">
        <w:trPr>
          <w:trHeight w:val="1046"/>
        </w:trPr>
        <w:tc>
          <w:tcPr>
            <w:tcW w:w="3260" w:type="dxa"/>
            <w:tcBorders>
              <w:left w:val="single" w:sz="6" w:space="0" w:color="000000"/>
            </w:tcBorders>
          </w:tcPr>
          <w:p w:rsidR="000A0D28" w:rsidRPr="00C022B3" w:rsidRDefault="000A0D28" w:rsidP="00C022B3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 w:rsidRPr="00C022B3">
              <w:rPr>
                <w:b/>
                <w:i/>
                <w:w w:val="105"/>
                <w:sz w:val="24"/>
              </w:rPr>
              <w:t>Мета програми</w:t>
            </w:r>
          </w:p>
        </w:tc>
        <w:tc>
          <w:tcPr>
            <w:tcW w:w="6753" w:type="dxa"/>
            <w:gridSpan w:val="3"/>
          </w:tcPr>
          <w:p w:rsidR="000A0D28" w:rsidRPr="00A94144" w:rsidRDefault="00ED07FE" w:rsidP="00DB7557">
            <w:pPr>
              <w:pStyle w:val="TableParagraph"/>
              <w:ind w:left="107" w:right="96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Розвивати професійну компе</w:t>
            </w:r>
            <w:r w:rsidR="000A0D28" w:rsidRPr="00A94144">
              <w:rPr>
                <w:sz w:val="24"/>
                <w:szCs w:val="24"/>
              </w:rPr>
              <w:t xml:space="preserve">тентність учителів </w:t>
            </w:r>
            <w:r>
              <w:rPr>
                <w:sz w:val="24"/>
                <w:szCs w:val="24"/>
              </w:rPr>
              <w:t>освітньої галузі «Мистецтво»</w:t>
            </w:r>
            <w:r w:rsidR="000A0D28" w:rsidRPr="00A94144">
              <w:rPr>
                <w:sz w:val="24"/>
                <w:szCs w:val="24"/>
              </w:rPr>
              <w:t xml:space="preserve"> щодо реалізації компетентнісного </w:t>
            </w:r>
            <w:r w:rsidR="00573FC3">
              <w:rPr>
                <w:sz w:val="24"/>
                <w:szCs w:val="24"/>
              </w:rPr>
              <w:t xml:space="preserve"> та діяльнісного </w:t>
            </w:r>
            <w:r w:rsidR="000A0D28" w:rsidRPr="00A94144">
              <w:rPr>
                <w:sz w:val="24"/>
                <w:szCs w:val="24"/>
              </w:rPr>
              <w:t>підход</w:t>
            </w:r>
            <w:r w:rsidR="00573FC3">
              <w:rPr>
                <w:sz w:val="24"/>
                <w:szCs w:val="24"/>
              </w:rPr>
              <w:t>ів</w:t>
            </w:r>
            <w:r w:rsidR="000A0D28">
              <w:rPr>
                <w:sz w:val="24"/>
                <w:szCs w:val="24"/>
              </w:rPr>
              <w:t>,</w:t>
            </w:r>
            <w:r w:rsidR="000A0D28" w:rsidRPr="00A94144">
              <w:rPr>
                <w:sz w:val="24"/>
                <w:szCs w:val="24"/>
              </w:rPr>
              <w:t xml:space="preserve"> </w:t>
            </w:r>
            <w:r w:rsidR="000A0D28">
              <w:rPr>
                <w:sz w:val="24"/>
                <w:szCs w:val="24"/>
              </w:rPr>
              <w:t>у</w:t>
            </w:r>
            <w:r w:rsidR="000A0D28" w:rsidRPr="00A94144">
              <w:rPr>
                <w:sz w:val="24"/>
                <w:szCs w:val="24"/>
              </w:rPr>
              <w:t>провадження Державного стандарту базової середньої освіти</w:t>
            </w:r>
          </w:p>
        </w:tc>
      </w:tr>
      <w:tr w:rsidR="00573FC3" w:rsidTr="002B131B">
        <w:trPr>
          <w:trHeight w:val="860"/>
        </w:trPr>
        <w:tc>
          <w:tcPr>
            <w:tcW w:w="3260" w:type="dxa"/>
            <w:tcBorders>
              <w:left w:val="single" w:sz="6" w:space="0" w:color="000000"/>
            </w:tcBorders>
          </w:tcPr>
          <w:p w:rsidR="00573FC3" w:rsidRPr="00573FC3" w:rsidRDefault="00573FC3" w:rsidP="00573FC3">
            <w:pPr>
              <w:jc w:val="center"/>
              <w:rPr>
                <w:b/>
                <w:i/>
              </w:rPr>
            </w:pPr>
            <w:r w:rsidRPr="00573FC3">
              <w:rPr>
                <w:b/>
                <w:i/>
              </w:rPr>
              <w:t>Напрям програми</w:t>
            </w:r>
          </w:p>
        </w:tc>
        <w:tc>
          <w:tcPr>
            <w:tcW w:w="6753" w:type="dxa"/>
            <w:gridSpan w:val="3"/>
          </w:tcPr>
          <w:p w:rsidR="00573FC3" w:rsidRDefault="00DB7557" w:rsidP="004F5677">
            <w:r>
              <w:t>Р</w:t>
            </w:r>
            <w:r w:rsidRPr="00DB7557">
              <w:t xml:space="preserve">озвиток професійних </w:t>
            </w:r>
            <w:proofErr w:type="spellStart"/>
            <w:r w:rsidRPr="00DB7557">
              <w:t>компетентностей</w:t>
            </w:r>
            <w:proofErr w:type="spellEnd"/>
            <w:r w:rsidRPr="00DB7557">
              <w:t xml:space="preserve"> (знання навчального предмет</w:t>
            </w:r>
            <w:r>
              <w:t xml:space="preserve">а, фахових </w:t>
            </w:r>
            <w:proofErr w:type="spellStart"/>
            <w:r>
              <w:t>методик</w:t>
            </w:r>
            <w:proofErr w:type="spellEnd"/>
            <w:r>
              <w:t>, технологій)</w:t>
            </w:r>
          </w:p>
        </w:tc>
      </w:tr>
      <w:tr w:rsidR="000A0D28" w:rsidTr="00C022B3">
        <w:trPr>
          <w:trHeight w:val="552"/>
        </w:trPr>
        <w:tc>
          <w:tcPr>
            <w:tcW w:w="3260" w:type="dxa"/>
            <w:vMerge w:val="restart"/>
            <w:tcBorders>
              <w:left w:val="single" w:sz="6" w:space="0" w:color="000000"/>
            </w:tcBorders>
          </w:tcPr>
          <w:p w:rsidR="000A0D28" w:rsidRPr="00C022B3" w:rsidRDefault="000A0D28" w:rsidP="00C022B3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sz w:val="24"/>
              </w:rPr>
            </w:pPr>
            <w:r w:rsidRPr="00C022B3">
              <w:rPr>
                <w:b/>
                <w:i/>
                <w:w w:val="105"/>
                <w:sz w:val="24"/>
              </w:rPr>
              <w:t>Зміст програми</w:t>
            </w:r>
          </w:p>
        </w:tc>
        <w:tc>
          <w:tcPr>
            <w:tcW w:w="655" w:type="dxa"/>
          </w:tcPr>
          <w:p w:rsidR="000A0D28" w:rsidRPr="00C022B3" w:rsidRDefault="000A0D28" w:rsidP="00C022B3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</w:rPr>
            </w:pPr>
            <w:r w:rsidRPr="00C022B3">
              <w:rPr>
                <w:b/>
                <w:i/>
                <w:w w:val="109"/>
                <w:sz w:val="24"/>
              </w:rPr>
              <w:t>№</w:t>
            </w:r>
          </w:p>
          <w:p w:rsidR="000A0D28" w:rsidRPr="00C022B3" w:rsidRDefault="000A0D28" w:rsidP="00C022B3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</w:rPr>
            </w:pPr>
            <w:r w:rsidRPr="00C022B3">
              <w:rPr>
                <w:b/>
                <w:i/>
                <w:w w:val="105"/>
                <w:sz w:val="24"/>
              </w:rPr>
              <w:t>з/п</w:t>
            </w:r>
          </w:p>
        </w:tc>
        <w:tc>
          <w:tcPr>
            <w:tcW w:w="5387" w:type="dxa"/>
          </w:tcPr>
          <w:p w:rsidR="000A0D28" w:rsidRPr="00C022B3" w:rsidRDefault="000A0D28" w:rsidP="00C022B3">
            <w:pPr>
              <w:pStyle w:val="TableParagraph"/>
              <w:spacing w:before="130" w:line="240" w:lineRule="auto"/>
              <w:ind w:left="1958" w:right="1954"/>
              <w:jc w:val="center"/>
              <w:rPr>
                <w:b/>
                <w:i/>
                <w:sz w:val="24"/>
              </w:rPr>
            </w:pPr>
            <w:r w:rsidRPr="00C022B3">
              <w:rPr>
                <w:b/>
                <w:i/>
                <w:sz w:val="24"/>
              </w:rPr>
              <w:t>Тема заняття</w:t>
            </w:r>
          </w:p>
        </w:tc>
        <w:tc>
          <w:tcPr>
            <w:tcW w:w="711" w:type="dxa"/>
          </w:tcPr>
          <w:p w:rsidR="000A0D28" w:rsidRPr="00C022B3" w:rsidRDefault="000A0D28" w:rsidP="00C022B3">
            <w:pPr>
              <w:pStyle w:val="TableParagraph"/>
              <w:spacing w:before="130" w:line="240" w:lineRule="auto"/>
              <w:ind w:left="109" w:righ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</w:t>
            </w:r>
            <w:r w:rsidRPr="00C022B3">
              <w:rPr>
                <w:b/>
                <w:i/>
                <w:sz w:val="24"/>
              </w:rPr>
              <w:t>од</w:t>
            </w:r>
          </w:p>
        </w:tc>
      </w:tr>
      <w:tr w:rsidR="000A0D28" w:rsidTr="00C022B3">
        <w:trPr>
          <w:trHeight w:val="552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0A0D28" w:rsidRPr="00C022B3" w:rsidRDefault="000A0D28" w:rsidP="00C022B3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655" w:type="dxa"/>
          </w:tcPr>
          <w:p w:rsidR="000A0D28" w:rsidRPr="00C022B3" w:rsidRDefault="000A0D28" w:rsidP="00C022B3">
            <w:pPr>
              <w:pStyle w:val="TableParagraph"/>
              <w:spacing w:line="268" w:lineRule="exact"/>
              <w:ind w:left="0" w:hanging="54"/>
              <w:jc w:val="center"/>
              <w:rPr>
                <w:b/>
                <w:i/>
                <w:w w:val="109"/>
                <w:sz w:val="24"/>
              </w:rPr>
            </w:pPr>
          </w:p>
        </w:tc>
        <w:tc>
          <w:tcPr>
            <w:tcW w:w="5387" w:type="dxa"/>
          </w:tcPr>
          <w:p w:rsidR="000A0D28" w:rsidRPr="00C022B3" w:rsidRDefault="000A0D28" w:rsidP="00795E2B">
            <w:pPr>
              <w:pStyle w:val="TableParagraph"/>
              <w:spacing w:before="130" w:line="240" w:lineRule="auto"/>
              <w:ind w:right="1954"/>
              <w:jc w:val="both"/>
              <w:rPr>
                <w:b/>
                <w:sz w:val="24"/>
              </w:rPr>
            </w:pPr>
            <w:r w:rsidRPr="00C022B3">
              <w:rPr>
                <w:b/>
                <w:sz w:val="24"/>
              </w:rPr>
              <w:t>Модуль І</w:t>
            </w:r>
          </w:p>
        </w:tc>
        <w:tc>
          <w:tcPr>
            <w:tcW w:w="711" w:type="dxa"/>
          </w:tcPr>
          <w:p w:rsidR="000A0D28" w:rsidRPr="00C022B3" w:rsidRDefault="00DB7557" w:rsidP="00C022B3">
            <w:pPr>
              <w:pStyle w:val="TableParagraph"/>
              <w:spacing w:before="130" w:line="240" w:lineRule="auto"/>
              <w:ind w:left="109" w:righ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</w:tr>
      <w:tr w:rsidR="000A0D28" w:rsidTr="00C022B3">
        <w:trPr>
          <w:trHeight w:val="238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0A0D28" w:rsidRPr="00C022B3" w:rsidRDefault="000A0D28" w:rsidP="00C022B3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655" w:type="dxa"/>
          </w:tcPr>
          <w:p w:rsidR="000A0D28" w:rsidRPr="00C022B3" w:rsidRDefault="005E33E8" w:rsidP="00C022B3">
            <w:pPr>
              <w:pStyle w:val="TableParagraph"/>
              <w:spacing w:line="268" w:lineRule="exact"/>
              <w:rPr>
                <w:w w:val="109"/>
                <w:sz w:val="24"/>
              </w:rPr>
            </w:pPr>
            <w:r>
              <w:rPr>
                <w:w w:val="109"/>
                <w:sz w:val="24"/>
              </w:rPr>
              <w:t xml:space="preserve">  </w:t>
            </w:r>
            <w:r w:rsidR="000A0D28" w:rsidRPr="00C022B3">
              <w:rPr>
                <w:w w:val="109"/>
                <w:sz w:val="24"/>
              </w:rPr>
              <w:t>1.</w:t>
            </w:r>
          </w:p>
        </w:tc>
        <w:tc>
          <w:tcPr>
            <w:tcW w:w="5387" w:type="dxa"/>
          </w:tcPr>
          <w:p w:rsidR="000A0D28" w:rsidRPr="00330072" w:rsidRDefault="000A0D28" w:rsidP="00ED07FE">
            <w:pPr>
              <w:pStyle w:val="TableParagraph"/>
              <w:tabs>
                <w:tab w:val="left" w:pos="5239"/>
              </w:tabs>
              <w:spacing w:line="240" w:lineRule="auto"/>
              <w:ind w:right="148"/>
              <w:jc w:val="both"/>
              <w:rPr>
                <w:sz w:val="24"/>
                <w:szCs w:val="24"/>
              </w:rPr>
            </w:pPr>
            <w:r w:rsidRPr="00330072">
              <w:rPr>
                <w:sz w:val="24"/>
                <w:szCs w:val="24"/>
              </w:rPr>
              <w:t xml:space="preserve">Вступ до теми </w:t>
            </w:r>
            <w:r w:rsidRPr="00330072">
              <w:rPr>
                <w:sz w:val="24"/>
              </w:rPr>
              <w:t>«</w:t>
            </w:r>
            <w:proofErr w:type="spellStart"/>
            <w:r w:rsidRPr="00330072">
              <w:rPr>
                <w:sz w:val="24"/>
              </w:rPr>
              <w:t>Компетентнісний</w:t>
            </w:r>
            <w:proofErr w:type="spellEnd"/>
            <w:r w:rsidRPr="00330072">
              <w:rPr>
                <w:sz w:val="24"/>
              </w:rPr>
              <w:t xml:space="preserve"> потенціал  </w:t>
            </w:r>
            <w:r w:rsidR="00ED07FE" w:rsidRPr="00330072">
              <w:rPr>
                <w:sz w:val="24"/>
              </w:rPr>
              <w:t>мистецької</w:t>
            </w:r>
            <w:r w:rsidRPr="00330072">
              <w:rPr>
                <w:sz w:val="24"/>
              </w:rPr>
              <w:t xml:space="preserve"> освітньої галузі в контексті реалізації  нового Державного стандарту базової середньої освіти» </w:t>
            </w:r>
            <w:r w:rsidRPr="00330072">
              <w:rPr>
                <w:i/>
                <w:sz w:val="24"/>
              </w:rPr>
              <w:t>(</w:t>
            </w:r>
            <w:r w:rsidR="00ED07FE" w:rsidRPr="00330072">
              <w:rPr>
                <w:i/>
                <w:sz w:val="24"/>
              </w:rPr>
              <w:t>Власова В.Г.</w:t>
            </w:r>
            <w:r w:rsidRPr="00330072">
              <w:rPr>
                <w:i/>
                <w:sz w:val="24"/>
              </w:rPr>
              <w:t>)</w:t>
            </w:r>
          </w:p>
        </w:tc>
        <w:tc>
          <w:tcPr>
            <w:tcW w:w="711" w:type="dxa"/>
          </w:tcPr>
          <w:p w:rsidR="000A0D28" w:rsidRPr="00BC5D75" w:rsidRDefault="000A0D28" w:rsidP="00C022B3">
            <w:pPr>
              <w:pStyle w:val="TableParagraph"/>
              <w:spacing w:line="240" w:lineRule="auto"/>
              <w:ind w:right="108"/>
              <w:jc w:val="center"/>
              <w:rPr>
                <w:sz w:val="24"/>
              </w:rPr>
            </w:pPr>
            <w:r w:rsidRPr="00BC5D75">
              <w:rPr>
                <w:sz w:val="24"/>
              </w:rPr>
              <w:t>2</w:t>
            </w:r>
          </w:p>
        </w:tc>
      </w:tr>
      <w:tr w:rsidR="000A0D28" w:rsidTr="00C022B3">
        <w:trPr>
          <w:trHeight w:val="238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0A0D28" w:rsidRPr="00C022B3" w:rsidRDefault="000A0D28" w:rsidP="00C022B3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655" w:type="dxa"/>
          </w:tcPr>
          <w:p w:rsidR="000A0D28" w:rsidRPr="00C022B3" w:rsidRDefault="000A0D28" w:rsidP="00C022B3">
            <w:pPr>
              <w:pStyle w:val="TableParagraph"/>
              <w:spacing w:line="268" w:lineRule="exact"/>
              <w:ind w:left="0" w:firstLine="232"/>
              <w:rPr>
                <w:b/>
                <w:i/>
                <w:w w:val="109"/>
                <w:sz w:val="24"/>
              </w:rPr>
            </w:pPr>
          </w:p>
        </w:tc>
        <w:tc>
          <w:tcPr>
            <w:tcW w:w="5387" w:type="dxa"/>
          </w:tcPr>
          <w:p w:rsidR="000A0D28" w:rsidRPr="00330072" w:rsidRDefault="000A0D28" w:rsidP="00795E2B">
            <w:pPr>
              <w:pStyle w:val="TableParagraph"/>
              <w:tabs>
                <w:tab w:val="left" w:pos="5529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30072">
              <w:rPr>
                <w:b/>
                <w:sz w:val="24"/>
              </w:rPr>
              <w:t>Модуль ІІ</w:t>
            </w:r>
          </w:p>
        </w:tc>
        <w:tc>
          <w:tcPr>
            <w:tcW w:w="711" w:type="dxa"/>
          </w:tcPr>
          <w:p w:rsidR="000A0D28" w:rsidRPr="00CC10C9" w:rsidRDefault="00CC10C9" w:rsidP="00C022B3">
            <w:pPr>
              <w:pStyle w:val="TableParagraph"/>
              <w:spacing w:line="240" w:lineRule="auto"/>
              <w:ind w:right="108"/>
              <w:jc w:val="center"/>
              <w:rPr>
                <w:b/>
                <w:i/>
                <w:sz w:val="24"/>
              </w:rPr>
            </w:pPr>
            <w:r w:rsidRPr="00CC10C9">
              <w:rPr>
                <w:b/>
                <w:i/>
                <w:sz w:val="24"/>
              </w:rPr>
              <w:t>4</w:t>
            </w:r>
          </w:p>
        </w:tc>
      </w:tr>
      <w:tr w:rsidR="000A0D28" w:rsidTr="00C022B3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0A0D28" w:rsidRPr="00C022B3" w:rsidRDefault="000A0D2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0A0D28" w:rsidRPr="00C022B3" w:rsidRDefault="000A0D28" w:rsidP="00C022B3">
            <w:pPr>
              <w:pStyle w:val="TableParagraph"/>
              <w:numPr>
                <w:ilvl w:val="0"/>
                <w:numId w:val="33"/>
              </w:numPr>
              <w:ind w:left="0" w:firstLine="232"/>
              <w:rPr>
                <w:sz w:val="24"/>
              </w:rPr>
            </w:pPr>
          </w:p>
        </w:tc>
        <w:tc>
          <w:tcPr>
            <w:tcW w:w="5387" w:type="dxa"/>
            <w:tcBorders>
              <w:right w:val="single" w:sz="6" w:space="0" w:color="000000"/>
            </w:tcBorders>
          </w:tcPr>
          <w:p w:rsidR="000A0D28" w:rsidRPr="00330072" w:rsidRDefault="000A0D28" w:rsidP="00FF2F84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330072">
              <w:rPr>
                <w:sz w:val="24"/>
                <w:szCs w:val="24"/>
              </w:rPr>
              <w:t xml:space="preserve">Професійний </w:t>
            </w:r>
            <w:r w:rsidR="00FF2F84">
              <w:rPr>
                <w:sz w:val="24"/>
                <w:szCs w:val="24"/>
              </w:rPr>
              <w:t>розвиток учителя в контексті пр</w:t>
            </w:r>
            <w:bookmarkStart w:id="0" w:name="_GoBack"/>
            <w:bookmarkEnd w:id="0"/>
            <w:r w:rsidR="00FF2F84">
              <w:rPr>
                <w:sz w:val="24"/>
                <w:szCs w:val="24"/>
              </w:rPr>
              <w:t xml:space="preserve">офесійного </w:t>
            </w:r>
            <w:r w:rsidRPr="00330072">
              <w:rPr>
                <w:sz w:val="24"/>
                <w:szCs w:val="24"/>
              </w:rPr>
              <w:t>стандарт</w:t>
            </w:r>
            <w:r w:rsidR="00FF2F84">
              <w:rPr>
                <w:sz w:val="24"/>
                <w:szCs w:val="24"/>
              </w:rPr>
              <w:t>у</w:t>
            </w:r>
            <w:r w:rsidRPr="00330072">
              <w:rPr>
                <w:sz w:val="24"/>
                <w:szCs w:val="24"/>
              </w:rPr>
              <w:t xml:space="preserve"> </w:t>
            </w:r>
            <w:r w:rsidR="00FF2F84">
              <w:rPr>
                <w:sz w:val="24"/>
                <w:szCs w:val="24"/>
              </w:rPr>
              <w:t>в</w:t>
            </w:r>
            <w:r w:rsidRPr="00330072">
              <w:rPr>
                <w:sz w:val="24"/>
                <w:szCs w:val="24"/>
              </w:rPr>
              <w:t>чителя закладу загальної середньої освіти</w:t>
            </w:r>
            <w:r w:rsidRPr="00330072">
              <w:rPr>
                <w:color w:val="FF0000"/>
                <w:sz w:val="24"/>
                <w:szCs w:val="24"/>
              </w:rPr>
              <w:t xml:space="preserve"> </w:t>
            </w:r>
            <w:r w:rsidR="00ED07FE" w:rsidRPr="00330072">
              <w:rPr>
                <w:i/>
                <w:sz w:val="24"/>
              </w:rPr>
              <w:t>(Власова В.Г.)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0A0D28" w:rsidRPr="00C022B3" w:rsidRDefault="000A0D28" w:rsidP="00C022B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A0D28" w:rsidTr="00C022B3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0A0D28" w:rsidRPr="00C022B3" w:rsidRDefault="000A0D2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0A0D28" w:rsidRPr="00C022B3" w:rsidRDefault="000A0D28" w:rsidP="00C022B3">
            <w:pPr>
              <w:pStyle w:val="TableParagraph"/>
              <w:numPr>
                <w:ilvl w:val="0"/>
                <w:numId w:val="33"/>
              </w:numPr>
              <w:ind w:left="0" w:firstLine="232"/>
              <w:rPr>
                <w:sz w:val="24"/>
              </w:rPr>
            </w:pPr>
          </w:p>
        </w:tc>
        <w:tc>
          <w:tcPr>
            <w:tcW w:w="5387" w:type="dxa"/>
            <w:tcBorders>
              <w:right w:val="single" w:sz="6" w:space="0" w:color="000000"/>
            </w:tcBorders>
          </w:tcPr>
          <w:p w:rsidR="00A653CB" w:rsidRPr="00444664" w:rsidRDefault="00A653CB" w:rsidP="00A653CB">
            <w:pPr>
              <w:pStyle w:val="TableParagraph"/>
              <w:tabs>
                <w:tab w:val="left" w:pos="5529"/>
              </w:tabs>
              <w:ind w:right="142"/>
              <w:jc w:val="both"/>
              <w:rPr>
                <w:sz w:val="24"/>
              </w:rPr>
            </w:pPr>
            <w:r w:rsidRPr="00444664">
              <w:rPr>
                <w:sz w:val="24"/>
              </w:rPr>
              <w:t>Реалізація вимог Державного стандарту базової середньої освіти у вивченні предметів освітньої галузі «Мистецтво»</w:t>
            </w:r>
          </w:p>
          <w:p w:rsidR="00A653CB" w:rsidRPr="00444664" w:rsidRDefault="00A653CB" w:rsidP="00A653CB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444664">
              <w:rPr>
                <w:i/>
                <w:sz w:val="24"/>
              </w:rPr>
              <w:t>(Власова В.Г.)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0A0D28" w:rsidRPr="008B57A9" w:rsidRDefault="000A0D28" w:rsidP="00155592">
            <w:pPr>
              <w:pStyle w:val="TableParagraph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0A0D28" w:rsidTr="00A710A9">
        <w:trPr>
          <w:trHeight w:val="269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0A0D28" w:rsidRPr="00C022B3" w:rsidRDefault="000A0D2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0A0D28" w:rsidRPr="00C022B3" w:rsidRDefault="000A0D28" w:rsidP="00C022B3">
            <w:pPr>
              <w:pStyle w:val="TableParagraph"/>
              <w:ind w:left="0" w:firstLine="232"/>
              <w:rPr>
                <w:sz w:val="24"/>
              </w:rPr>
            </w:pPr>
          </w:p>
        </w:tc>
        <w:tc>
          <w:tcPr>
            <w:tcW w:w="5387" w:type="dxa"/>
            <w:tcBorders>
              <w:right w:val="single" w:sz="6" w:space="0" w:color="000000"/>
            </w:tcBorders>
          </w:tcPr>
          <w:p w:rsidR="000A0D28" w:rsidRPr="00444664" w:rsidRDefault="000A0D28" w:rsidP="00795E2B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444664">
              <w:rPr>
                <w:b/>
                <w:sz w:val="24"/>
              </w:rPr>
              <w:t>Модуль ІІІ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0A0D28" w:rsidRPr="00CC10C9" w:rsidRDefault="00CC10C9" w:rsidP="00C022B3">
            <w:pPr>
              <w:pStyle w:val="TableParagraph"/>
              <w:ind w:left="6"/>
              <w:jc w:val="center"/>
              <w:rPr>
                <w:b/>
                <w:i/>
                <w:sz w:val="24"/>
              </w:rPr>
            </w:pPr>
            <w:r w:rsidRPr="00CC10C9">
              <w:rPr>
                <w:b/>
                <w:i/>
                <w:sz w:val="24"/>
              </w:rPr>
              <w:t>14</w:t>
            </w:r>
          </w:p>
        </w:tc>
      </w:tr>
      <w:tr w:rsidR="000A0D28" w:rsidTr="00C022B3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0A0D28" w:rsidRPr="00C022B3" w:rsidRDefault="000A0D2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0A0D28" w:rsidRPr="00C022B3" w:rsidRDefault="000A0D28" w:rsidP="005E33E8">
            <w:pPr>
              <w:pStyle w:val="TableParagraph"/>
              <w:ind w:left="0" w:firstLine="232"/>
              <w:rPr>
                <w:sz w:val="24"/>
              </w:rPr>
            </w:pPr>
            <w:r w:rsidRPr="00C022B3">
              <w:rPr>
                <w:sz w:val="24"/>
              </w:rPr>
              <w:t>1</w:t>
            </w:r>
          </w:p>
        </w:tc>
        <w:tc>
          <w:tcPr>
            <w:tcW w:w="5387" w:type="dxa"/>
            <w:tcBorders>
              <w:right w:val="single" w:sz="6" w:space="0" w:color="000000"/>
            </w:tcBorders>
          </w:tcPr>
          <w:p w:rsidR="000A0D28" w:rsidRPr="00444664" w:rsidRDefault="000A0D28" w:rsidP="00ED07FE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bCs/>
                <w:iCs/>
                <w:sz w:val="24"/>
                <w:szCs w:val="24"/>
              </w:rPr>
            </w:pPr>
            <w:r w:rsidRPr="00444664">
              <w:rPr>
                <w:sz w:val="24"/>
                <w:szCs w:val="24"/>
              </w:rPr>
              <w:t xml:space="preserve">Формувальне оцінювання: мета, умови проведення, інструментарій </w:t>
            </w:r>
            <w:r w:rsidRPr="00444664">
              <w:rPr>
                <w:i/>
                <w:sz w:val="24"/>
              </w:rPr>
              <w:t>(</w:t>
            </w:r>
            <w:r w:rsidR="00ED07FE" w:rsidRPr="00444664">
              <w:rPr>
                <w:i/>
                <w:sz w:val="24"/>
              </w:rPr>
              <w:t>Ковальова С.В.</w:t>
            </w:r>
            <w:r w:rsidRPr="00444664">
              <w:rPr>
                <w:i/>
                <w:sz w:val="24"/>
              </w:rPr>
              <w:t>)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0A0D28" w:rsidRPr="00C022B3" w:rsidRDefault="000A0D28" w:rsidP="00C022B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A0D28" w:rsidTr="00C022B3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0A0D28" w:rsidRPr="00C022B3" w:rsidRDefault="000A0D2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0A0D28" w:rsidRPr="00C022B3" w:rsidRDefault="000A0D28" w:rsidP="005E33E8">
            <w:pPr>
              <w:pStyle w:val="TableParagraph"/>
              <w:ind w:left="0" w:firstLine="232"/>
              <w:rPr>
                <w:sz w:val="24"/>
              </w:rPr>
            </w:pPr>
            <w:r w:rsidRPr="00C022B3">
              <w:rPr>
                <w:sz w:val="24"/>
              </w:rPr>
              <w:t>2</w:t>
            </w:r>
          </w:p>
        </w:tc>
        <w:tc>
          <w:tcPr>
            <w:tcW w:w="5387" w:type="dxa"/>
            <w:tcBorders>
              <w:right w:val="single" w:sz="6" w:space="0" w:color="000000"/>
            </w:tcBorders>
          </w:tcPr>
          <w:p w:rsidR="000A0D28" w:rsidRPr="00444664" w:rsidRDefault="000A0D28" w:rsidP="00A653CB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bCs/>
                <w:iCs/>
                <w:sz w:val="24"/>
                <w:szCs w:val="24"/>
              </w:rPr>
            </w:pPr>
            <w:r w:rsidRPr="00444664">
              <w:rPr>
                <w:bCs/>
                <w:iCs/>
                <w:sz w:val="24"/>
                <w:szCs w:val="24"/>
              </w:rPr>
              <w:t xml:space="preserve">Техніки формувального оцінювання у вивченні  </w:t>
            </w:r>
            <w:r w:rsidR="00A653CB" w:rsidRPr="00444664">
              <w:rPr>
                <w:bCs/>
                <w:iCs/>
                <w:sz w:val="24"/>
                <w:szCs w:val="24"/>
              </w:rPr>
              <w:t>музичного мистецтва</w:t>
            </w:r>
            <w:r w:rsidRPr="00444664">
              <w:rPr>
                <w:bCs/>
                <w:iCs/>
                <w:sz w:val="24"/>
                <w:szCs w:val="24"/>
              </w:rPr>
              <w:t xml:space="preserve"> </w:t>
            </w:r>
            <w:r w:rsidR="00A653CB" w:rsidRPr="00444664">
              <w:rPr>
                <w:i/>
                <w:sz w:val="24"/>
              </w:rPr>
              <w:t>(Ковальова С.В.)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0A0D28" w:rsidRPr="00C022B3" w:rsidRDefault="000A0D28" w:rsidP="00C022B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33E8" w:rsidTr="00C022B3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5E33E8" w:rsidRPr="00C022B3" w:rsidRDefault="005E33E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5E33E8" w:rsidRPr="00C022B3" w:rsidRDefault="005E33E8" w:rsidP="005E33E8">
            <w:pPr>
              <w:pStyle w:val="TableParagraph"/>
              <w:ind w:left="0" w:firstLine="232"/>
              <w:rPr>
                <w:sz w:val="24"/>
              </w:rPr>
            </w:pPr>
            <w:r w:rsidRPr="00C022B3">
              <w:rPr>
                <w:sz w:val="24"/>
              </w:rPr>
              <w:t>3</w:t>
            </w:r>
          </w:p>
        </w:tc>
        <w:tc>
          <w:tcPr>
            <w:tcW w:w="5387" w:type="dxa"/>
            <w:tcBorders>
              <w:right w:val="single" w:sz="6" w:space="0" w:color="000000"/>
            </w:tcBorders>
          </w:tcPr>
          <w:p w:rsidR="005E33E8" w:rsidRPr="00444664" w:rsidRDefault="005E33E8" w:rsidP="00A653CB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bCs/>
                <w:iCs/>
                <w:sz w:val="24"/>
                <w:szCs w:val="24"/>
              </w:rPr>
            </w:pPr>
            <w:r w:rsidRPr="00444664">
              <w:rPr>
                <w:bCs/>
                <w:iCs/>
                <w:sz w:val="24"/>
                <w:szCs w:val="24"/>
              </w:rPr>
              <w:t xml:space="preserve">Визначення навчальних цілей з музичного навчання за методикою </w:t>
            </w:r>
            <w:r w:rsidRPr="00444664">
              <w:rPr>
                <w:bCs/>
                <w:iCs/>
                <w:sz w:val="24"/>
                <w:szCs w:val="24"/>
                <w:lang w:val="en-US"/>
              </w:rPr>
              <w:t>SMART</w:t>
            </w:r>
            <w:r w:rsidRPr="00444664">
              <w:rPr>
                <w:bCs/>
                <w:iCs/>
                <w:sz w:val="24"/>
                <w:szCs w:val="24"/>
              </w:rPr>
              <w:t xml:space="preserve"> </w:t>
            </w:r>
            <w:r w:rsidRPr="00444664">
              <w:rPr>
                <w:i/>
                <w:sz w:val="24"/>
              </w:rPr>
              <w:t>(Ковальова С.В.)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5E33E8" w:rsidRPr="00C022B3" w:rsidRDefault="005E33E8" w:rsidP="00CF4107">
            <w:pPr>
              <w:pStyle w:val="TableParagraph"/>
              <w:ind w:left="6"/>
              <w:jc w:val="center"/>
              <w:rPr>
                <w:sz w:val="24"/>
              </w:rPr>
            </w:pPr>
            <w:r w:rsidRPr="00C022B3">
              <w:rPr>
                <w:sz w:val="24"/>
              </w:rPr>
              <w:t>4</w:t>
            </w:r>
          </w:p>
        </w:tc>
      </w:tr>
      <w:tr w:rsidR="005E33E8" w:rsidTr="00C022B3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5E33E8" w:rsidRPr="00C022B3" w:rsidRDefault="005E33E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5E33E8" w:rsidRPr="00C022B3" w:rsidRDefault="005E33E8" w:rsidP="005E33E8">
            <w:pPr>
              <w:pStyle w:val="TableParagraph"/>
              <w:ind w:left="0" w:firstLine="232"/>
              <w:rPr>
                <w:sz w:val="24"/>
              </w:rPr>
            </w:pPr>
            <w:r w:rsidRPr="00C022B3">
              <w:rPr>
                <w:sz w:val="24"/>
              </w:rPr>
              <w:t>4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6" w:space="0" w:color="000000"/>
            </w:tcBorders>
          </w:tcPr>
          <w:p w:rsidR="005E33E8" w:rsidRPr="00444664" w:rsidRDefault="005E33E8" w:rsidP="00FF2F84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bCs/>
                <w:iCs/>
                <w:sz w:val="24"/>
                <w:szCs w:val="24"/>
              </w:rPr>
            </w:pPr>
            <w:r w:rsidRPr="00444664">
              <w:rPr>
                <w:sz w:val="24"/>
              </w:rPr>
              <w:t>Упровадження модельних навчальних програм освітньої галузі «Мистецтво»</w:t>
            </w:r>
            <w:r w:rsidR="00FF2F84" w:rsidRPr="00444664">
              <w:rPr>
                <w:sz w:val="24"/>
              </w:rPr>
              <w:t xml:space="preserve"> </w:t>
            </w:r>
            <w:r w:rsidRPr="00444664">
              <w:rPr>
                <w:bCs/>
                <w:iCs/>
                <w:sz w:val="24"/>
                <w:szCs w:val="24"/>
              </w:rPr>
              <w:t xml:space="preserve"> </w:t>
            </w:r>
            <w:r w:rsidRPr="00444664">
              <w:rPr>
                <w:bCs/>
                <w:i/>
                <w:iCs/>
                <w:sz w:val="24"/>
                <w:szCs w:val="24"/>
              </w:rPr>
              <w:t>(Власова В.Г.)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4" w:space="0" w:color="auto"/>
            </w:tcBorders>
          </w:tcPr>
          <w:p w:rsidR="005E33E8" w:rsidRPr="00C022B3" w:rsidRDefault="005E33E8" w:rsidP="00C022B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33E8" w:rsidTr="00C022B3">
        <w:trPr>
          <w:trHeight w:val="26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5E33E8" w:rsidRPr="00C022B3" w:rsidRDefault="005E33E8" w:rsidP="005E2D7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5E33E8" w:rsidRPr="00C022B3" w:rsidRDefault="005E33E8" w:rsidP="005E33E8">
            <w:pPr>
              <w:pStyle w:val="TableParagraph"/>
              <w:ind w:left="0" w:firstLine="232"/>
              <w:rPr>
                <w:sz w:val="24"/>
              </w:rPr>
            </w:pPr>
            <w:r w:rsidRPr="00C022B3">
              <w:rPr>
                <w:sz w:val="24"/>
              </w:rPr>
              <w:t>5</w:t>
            </w:r>
          </w:p>
        </w:tc>
        <w:tc>
          <w:tcPr>
            <w:tcW w:w="5387" w:type="dxa"/>
            <w:tcBorders>
              <w:top w:val="nil"/>
              <w:right w:val="single" w:sz="6" w:space="0" w:color="000000"/>
            </w:tcBorders>
          </w:tcPr>
          <w:p w:rsidR="005E33E8" w:rsidRPr="00444664" w:rsidRDefault="00FF2F84" w:rsidP="00FF2F84">
            <w:pPr>
              <w:pStyle w:val="TableParagraph"/>
              <w:tabs>
                <w:tab w:val="left" w:pos="5529"/>
              </w:tabs>
              <w:ind w:right="142"/>
              <w:jc w:val="both"/>
              <w:rPr>
                <w:bCs/>
                <w:iCs/>
                <w:sz w:val="24"/>
                <w:szCs w:val="24"/>
              </w:rPr>
            </w:pPr>
            <w:r w:rsidRPr="00444664">
              <w:rPr>
                <w:bCs/>
                <w:iCs/>
                <w:sz w:val="24"/>
                <w:szCs w:val="24"/>
              </w:rPr>
              <w:t xml:space="preserve">Формування ключових і предметних </w:t>
            </w:r>
            <w:proofErr w:type="spellStart"/>
            <w:r w:rsidRPr="00444664">
              <w:rPr>
                <w:bCs/>
                <w:iCs/>
                <w:sz w:val="24"/>
                <w:szCs w:val="24"/>
              </w:rPr>
              <w:t>компетентностей</w:t>
            </w:r>
            <w:proofErr w:type="spellEnd"/>
            <w:r w:rsidRPr="00444664">
              <w:rPr>
                <w:bCs/>
                <w:iCs/>
                <w:sz w:val="24"/>
                <w:szCs w:val="24"/>
              </w:rPr>
              <w:t xml:space="preserve"> на </w:t>
            </w:r>
            <w:proofErr w:type="spellStart"/>
            <w:r w:rsidRPr="00444664">
              <w:rPr>
                <w:bCs/>
                <w:iCs/>
                <w:sz w:val="24"/>
                <w:szCs w:val="24"/>
              </w:rPr>
              <w:t>уроках</w:t>
            </w:r>
            <w:proofErr w:type="spellEnd"/>
            <w:r w:rsidRPr="00444664">
              <w:rPr>
                <w:bCs/>
                <w:iCs/>
                <w:sz w:val="24"/>
                <w:szCs w:val="24"/>
              </w:rPr>
              <w:t xml:space="preserve"> інтегрованого</w:t>
            </w:r>
            <w:r w:rsidR="005E33E8" w:rsidRPr="00444664">
              <w:rPr>
                <w:bCs/>
                <w:iCs/>
                <w:sz w:val="24"/>
                <w:szCs w:val="24"/>
              </w:rPr>
              <w:t xml:space="preserve"> курс</w:t>
            </w:r>
            <w:r w:rsidRPr="00444664">
              <w:rPr>
                <w:bCs/>
                <w:iCs/>
                <w:sz w:val="24"/>
                <w:szCs w:val="24"/>
              </w:rPr>
              <w:t>у</w:t>
            </w:r>
            <w:r w:rsidR="005E33E8" w:rsidRPr="00444664">
              <w:rPr>
                <w:bCs/>
                <w:iCs/>
                <w:sz w:val="24"/>
                <w:szCs w:val="24"/>
              </w:rPr>
              <w:t xml:space="preserve"> «Мистецтво»: особливості вивчення в контексті реалізації модельної програми </w:t>
            </w:r>
            <w:r w:rsidR="005E33E8" w:rsidRPr="00444664">
              <w:rPr>
                <w:i/>
                <w:sz w:val="24"/>
              </w:rPr>
              <w:t>(Власова В.Г.)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5E33E8" w:rsidRPr="00AD1522" w:rsidRDefault="00DB678E" w:rsidP="00C022B3">
            <w:pPr>
              <w:jc w:val="center"/>
            </w:pPr>
            <w:r>
              <w:rPr>
                <w:sz w:val="24"/>
              </w:rPr>
              <w:t>2</w:t>
            </w:r>
          </w:p>
        </w:tc>
      </w:tr>
      <w:tr w:rsidR="00DB678E" w:rsidTr="00C022B3">
        <w:trPr>
          <w:trHeight w:val="26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DB678E" w:rsidRPr="00C022B3" w:rsidRDefault="00DB678E" w:rsidP="005E2D7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DB678E" w:rsidRPr="00C022B3" w:rsidRDefault="00DB678E" w:rsidP="00C52876">
            <w:pPr>
              <w:pStyle w:val="TableParagraph"/>
              <w:ind w:left="0" w:firstLine="23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87" w:type="dxa"/>
            <w:tcBorders>
              <w:top w:val="nil"/>
              <w:right w:val="single" w:sz="6" w:space="0" w:color="000000"/>
            </w:tcBorders>
          </w:tcPr>
          <w:p w:rsidR="00DB678E" w:rsidRPr="00444664" w:rsidRDefault="00DB678E" w:rsidP="00FF2F84">
            <w:pPr>
              <w:pStyle w:val="TableParagraph"/>
              <w:tabs>
                <w:tab w:val="left" w:pos="5529"/>
              </w:tabs>
              <w:ind w:right="142"/>
              <w:jc w:val="both"/>
              <w:rPr>
                <w:bCs/>
                <w:iCs/>
                <w:sz w:val="24"/>
                <w:szCs w:val="24"/>
              </w:rPr>
            </w:pPr>
            <w:r w:rsidRPr="00444664">
              <w:rPr>
                <w:bCs/>
                <w:iCs/>
                <w:sz w:val="24"/>
                <w:szCs w:val="24"/>
              </w:rPr>
              <w:t xml:space="preserve">Цифрові технології в освітньому процесі Нової української школи </w:t>
            </w:r>
            <w:r w:rsidRPr="00444664">
              <w:rPr>
                <w:i/>
                <w:sz w:val="24"/>
              </w:rPr>
              <w:t>(Власова В.Г.)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DB678E" w:rsidRDefault="00DB678E" w:rsidP="00C022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B678E" w:rsidTr="00C022B3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DB678E" w:rsidRPr="00C022B3" w:rsidRDefault="00DB678E" w:rsidP="005E2D7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DB678E" w:rsidRPr="00C022B3" w:rsidRDefault="00DB678E" w:rsidP="00C52876">
            <w:pPr>
              <w:pStyle w:val="TableParagraph"/>
              <w:ind w:left="0" w:firstLine="23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87" w:type="dxa"/>
            <w:tcBorders>
              <w:right w:val="single" w:sz="6" w:space="0" w:color="000000"/>
            </w:tcBorders>
          </w:tcPr>
          <w:p w:rsidR="00DB678E" w:rsidRPr="00444664" w:rsidRDefault="00DB678E" w:rsidP="00EF3FE4">
            <w:pPr>
              <w:tabs>
                <w:tab w:val="left" w:pos="5529"/>
              </w:tabs>
              <w:ind w:left="108"/>
              <w:rPr>
                <w:bCs/>
                <w:iCs/>
                <w:sz w:val="24"/>
                <w:szCs w:val="24"/>
              </w:rPr>
            </w:pPr>
            <w:r w:rsidRPr="00444664">
              <w:rPr>
                <w:bCs/>
                <w:iCs/>
                <w:sz w:val="24"/>
                <w:szCs w:val="24"/>
              </w:rPr>
              <w:t xml:space="preserve">Профілактика професійного вигорання педагогічного працівника (управлінця) засобами </w:t>
            </w:r>
            <w:proofErr w:type="spellStart"/>
            <w:r w:rsidRPr="00444664">
              <w:rPr>
                <w:bCs/>
                <w:iCs/>
                <w:sz w:val="24"/>
                <w:szCs w:val="24"/>
              </w:rPr>
              <w:t>музикотерапевтичних</w:t>
            </w:r>
            <w:proofErr w:type="spellEnd"/>
            <w:r w:rsidRPr="00444664">
              <w:rPr>
                <w:bCs/>
                <w:iCs/>
                <w:sz w:val="24"/>
                <w:szCs w:val="24"/>
              </w:rPr>
              <w:t xml:space="preserve"> технологій: від   емоційної стабільності до відновлення психологічного здоров’я </w:t>
            </w:r>
            <w:r w:rsidRPr="00444664">
              <w:rPr>
                <w:i/>
                <w:sz w:val="24"/>
              </w:rPr>
              <w:t>(Ковальова С.В.)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DB678E" w:rsidRPr="00AD1522" w:rsidRDefault="00DB678E" w:rsidP="00C022B3">
            <w:pPr>
              <w:jc w:val="center"/>
            </w:pPr>
            <w:r>
              <w:rPr>
                <w:sz w:val="24"/>
              </w:rPr>
              <w:t>4</w:t>
            </w:r>
          </w:p>
        </w:tc>
      </w:tr>
      <w:tr w:rsidR="00DB678E" w:rsidTr="00DB678E">
        <w:trPr>
          <w:trHeight w:val="60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DB678E" w:rsidRPr="00C022B3" w:rsidRDefault="00DB678E" w:rsidP="005E2D7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DB678E" w:rsidRDefault="00DB678E" w:rsidP="00C52876">
            <w:pPr>
              <w:pStyle w:val="TableParagraph"/>
              <w:ind w:left="0" w:firstLine="23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87" w:type="dxa"/>
            <w:tcBorders>
              <w:right w:val="single" w:sz="6" w:space="0" w:color="000000"/>
            </w:tcBorders>
          </w:tcPr>
          <w:p w:rsidR="00DB678E" w:rsidRPr="00444664" w:rsidRDefault="00DB678E" w:rsidP="00DB678E">
            <w:pPr>
              <w:tabs>
                <w:tab w:val="left" w:pos="5529"/>
              </w:tabs>
              <w:ind w:left="108"/>
              <w:rPr>
                <w:bCs/>
                <w:iCs/>
                <w:sz w:val="24"/>
                <w:szCs w:val="24"/>
              </w:rPr>
            </w:pPr>
            <w:r w:rsidRPr="00444664">
              <w:rPr>
                <w:bCs/>
                <w:iCs/>
                <w:sz w:val="24"/>
                <w:szCs w:val="24"/>
              </w:rPr>
              <w:t xml:space="preserve">Застосування діяльнісних та ігрових методів навчання у вивченні  мистецтва  </w:t>
            </w:r>
            <w:r w:rsidRPr="00444664">
              <w:rPr>
                <w:i/>
                <w:sz w:val="24"/>
              </w:rPr>
              <w:t>(Власова В.Г.)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DB678E" w:rsidRPr="00C022B3" w:rsidRDefault="00DB678E" w:rsidP="00C022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B678E" w:rsidTr="00DB678E">
        <w:trPr>
          <w:trHeight w:val="60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DB678E" w:rsidRPr="00C022B3" w:rsidRDefault="00DB678E" w:rsidP="005E2D7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DB678E" w:rsidRDefault="00DB678E" w:rsidP="005E33E8">
            <w:pPr>
              <w:pStyle w:val="TableParagraph"/>
              <w:ind w:left="0" w:firstLine="23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87" w:type="dxa"/>
            <w:tcBorders>
              <w:right w:val="single" w:sz="6" w:space="0" w:color="000000"/>
            </w:tcBorders>
          </w:tcPr>
          <w:p w:rsidR="00DB678E" w:rsidRPr="00444664" w:rsidRDefault="00DB678E" w:rsidP="00DB678E">
            <w:pPr>
              <w:tabs>
                <w:tab w:val="left" w:pos="5529"/>
              </w:tabs>
              <w:ind w:left="108"/>
              <w:rPr>
                <w:bCs/>
                <w:iCs/>
                <w:sz w:val="24"/>
                <w:szCs w:val="24"/>
              </w:rPr>
            </w:pPr>
            <w:r w:rsidRPr="00444664">
              <w:rPr>
                <w:bCs/>
                <w:iCs/>
                <w:sz w:val="24"/>
                <w:szCs w:val="24"/>
              </w:rPr>
              <w:t xml:space="preserve">Упровадження  технологій дистанційного навчання </w:t>
            </w:r>
            <w:r w:rsidRPr="00444664">
              <w:rPr>
                <w:i/>
                <w:sz w:val="24"/>
              </w:rPr>
              <w:t>(Власова В.Г.)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DB678E" w:rsidRPr="00CC10C9" w:rsidRDefault="00DB678E" w:rsidP="00C022B3">
            <w:pPr>
              <w:jc w:val="center"/>
              <w:rPr>
                <w:sz w:val="24"/>
              </w:rPr>
            </w:pPr>
            <w:r w:rsidRPr="00CC10C9">
              <w:rPr>
                <w:sz w:val="24"/>
              </w:rPr>
              <w:t>2</w:t>
            </w:r>
          </w:p>
        </w:tc>
      </w:tr>
      <w:tr w:rsidR="00DB678E" w:rsidTr="00A710A9">
        <w:trPr>
          <w:trHeight w:val="27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DB678E" w:rsidRPr="00C022B3" w:rsidRDefault="00DB678E" w:rsidP="005E2D7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DB678E" w:rsidRPr="00C022B3" w:rsidRDefault="00DB678E" w:rsidP="00C022B3">
            <w:pPr>
              <w:pStyle w:val="TableParagraph"/>
              <w:ind w:left="0" w:firstLine="232"/>
              <w:jc w:val="center"/>
              <w:rPr>
                <w:sz w:val="24"/>
              </w:rPr>
            </w:pPr>
          </w:p>
        </w:tc>
        <w:tc>
          <w:tcPr>
            <w:tcW w:w="5387" w:type="dxa"/>
            <w:tcBorders>
              <w:right w:val="single" w:sz="6" w:space="0" w:color="000000"/>
            </w:tcBorders>
          </w:tcPr>
          <w:p w:rsidR="00DB678E" w:rsidRPr="00330072" w:rsidRDefault="00DB678E" w:rsidP="00C022B3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330072">
              <w:rPr>
                <w:b/>
                <w:sz w:val="24"/>
                <w:szCs w:val="24"/>
              </w:rPr>
              <w:t>Модуль І</w:t>
            </w:r>
            <w:r w:rsidRPr="00330072"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DB678E" w:rsidRPr="00CC10C9" w:rsidRDefault="00CC10C9" w:rsidP="00C022B3">
            <w:pPr>
              <w:jc w:val="center"/>
              <w:rPr>
                <w:b/>
                <w:i/>
                <w:sz w:val="24"/>
              </w:rPr>
            </w:pPr>
            <w:r w:rsidRPr="00CC10C9">
              <w:rPr>
                <w:b/>
                <w:i/>
                <w:sz w:val="24"/>
              </w:rPr>
              <w:t>2</w:t>
            </w:r>
          </w:p>
        </w:tc>
      </w:tr>
      <w:tr w:rsidR="00DB678E" w:rsidTr="00C022B3">
        <w:trPr>
          <w:trHeight w:val="275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DB678E" w:rsidRPr="00C022B3" w:rsidRDefault="00DB678E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DB678E" w:rsidRPr="00C022B3" w:rsidRDefault="00DB678E" w:rsidP="00C022B3">
            <w:pPr>
              <w:pStyle w:val="TableParagraph"/>
              <w:spacing w:line="256" w:lineRule="exact"/>
              <w:ind w:left="0" w:hanging="54"/>
              <w:jc w:val="center"/>
              <w:rPr>
                <w:sz w:val="24"/>
              </w:rPr>
            </w:pPr>
            <w:r w:rsidRPr="00C022B3">
              <w:rPr>
                <w:sz w:val="24"/>
              </w:rPr>
              <w:t>1</w:t>
            </w:r>
          </w:p>
        </w:tc>
        <w:tc>
          <w:tcPr>
            <w:tcW w:w="5387" w:type="dxa"/>
          </w:tcPr>
          <w:p w:rsidR="00DB678E" w:rsidRPr="00330072" w:rsidRDefault="00DB678E" w:rsidP="00A653CB">
            <w:pPr>
              <w:jc w:val="both"/>
              <w:rPr>
                <w:sz w:val="24"/>
                <w:szCs w:val="24"/>
                <w:lang w:eastAsia="ru-RU"/>
              </w:rPr>
            </w:pPr>
            <w:r w:rsidRPr="00330072">
              <w:rPr>
                <w:sz w:val="24"/>
                <w:szCs w:val="24"/>
                <w:lang w:eastAsia="ru-RU"/>
              </w:rPr>
              <w:t xml:space="preserve">Тематична дискусія «Мистецька освіта: </w:t>
            </w:r>
            <w:r w:rsidR="00D9168E" w:rsidRPr="00D9168E">
              <w:rPr>
                <w:sz w:val="24"/>
                <w:szCs w:val="24"/>
                <w:lang w:eastAsia="ru-RU"/>
              </w:rPr>
              <w:t xml:space="preserve">спрямування на розвиток ключових і предметних </w:t>
            </w:r>
            <w:proofErr w:type="spellStart"/>
            <w:r w:rsidR="00D9168E" w:rsidRPr="00D9168E">
              <w:rPr>
                <w:sz w:val="24"/>
                <w:szCs w:val="24"/>
                <w:lang w:eastAsia="ru-RU"/>
              </w:rPr>
              <w:t>компетентностей</w:t>
            </w:r>
            <w:proofErr w:type="spellEnd"/>
            <w:r w:rsidR="00D9168E" w:rsidRPr="00D9168E">
              <w:rPr>
                <w:sz w:val="24"/>
                <w:szCs w:val="24"/>
                <w:lang w:eastAsia="ru-RU"/>
              </w:rPr>
              <w:t xml:space="preserve"> учнів»</w:t>
            </w:r>
            <w:r w:rsidRPr="00330072">
              <w:rPr>
                <w:sz w:val="24"/>
                <w:szCs w:val="24"/>
                <w:lang w:eastAsia="ru-RU"/>
              </w:rPr>
              <w:t xml:space="preserve">» </w:t>
            </w:r>
            <w:r w:rsidRPr="00330072">
              <w:rPr>
                <w:i/>
                <w:sz w:val="24"/>
              </w:rPr>
              <w:t>(Ковальова С.В.)</w:t>
            </w:r>
          </w:p>
        </w:tc>
        <w:tc>
          <w:tcPr>
            <w:tcW w:w="711" w:type="dxa"/>
          </w:tcPr>
          <w:p w:rsidR="00DB678E" w:rsidRPr="00CC10C9" w:rsidRDefault="00DB678E" w:rsidP="00C022B3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 w:rsidRPr="00CC10C9">
              <w:rPr>
                <w:sz w:val="24"/>
              </w:rPr>
              <w:t>2</w:t>
            </w:r>
          </w:p>
        </w:tc>
      </w:tr>
      <w:tr w:rsidR="00DB678E" w:rsidTr="00C022B3">
        <w:trPr>
          <w:trHeight w:val="277"/>
        </w:trPr>
        <w:tc>
          <w:tcPr>
            <w:tcW w:w="3260" w:type="dxa"/>
            <w:tcBorders>
              <w:left w:val="single" w:sz="6" w:space="0" w:color="000000"/>
            </w:tcBorders>
          </w:tcPr>
          <w:p w:rsidR="00DB678E" w:rsidRPr="00C022B3" w:rsidRDefault="00DB678E" w:rsidP="00C022B3">
            <w:pPr>
              <w:pStyle w:val="TableParagraph"/>
              <w:spacing w:line="258" w:lineRule="exact"/>
              <w:ind w:left="105"/>
              <w:jc w:val="center"/>
              <w:rPr>
                <w:b/>
                <w:i/>
                <w:sz w:val="24"/>
              </w:rPr>
            </w:pPr>
            <w:r w:rsidRPr="00C022B3">
              <w:rPr>
                <w:b/>
                <w:i/>
                <w:w w:val="105"/>
                <w:sz w:val="24"/>
              </w:rPr>
              <w:t>Обсяг програми</w:t>
            </w:r>
          </w:p>
        </w:tc>
        <w:tc>
          <w:tcPr>
            <w:tcW w:w="6753" w:type="dxa"/>
            <w:gridSpan w:val="3"/>
          </w:tcPr>
          <w:p w:rsidR="00DB678E" w:rsidRPr="00C022B3" w:rsidRDefault="00DB678E" w:rsidP="00916A3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C022B3">
              <w:rPr>
                <w:sz w:val="24"/>
              </w:rPr>
              <w:t>1 кредит ЄКТС</w:t>
            </w:r>
            <w:r>
              <w:rPr>
                <w:sz w:val="24"/>
              </w:rPr>
              <w:t>, 36 год</w:t>
            </w:r>
            <w:r w:rsidRPr="00C022B3">
              <w:rPr>
                <w:sz w:val="24"/>
              </w:rPr>
              <w:t xml:space="preserve"> (</w:t>
            </w:r>
            <w:r>
              <w:rPr>
                <w:sz w:val="24"/>
              </w:rPr>
              <w:t>32</w:t>
            </w:r>
            <w:r w:rsidRPr="00C022B3">
              <w:rPr>
                <w:sz w:val="24"/>
              </w:rPr>
              <w:t xml:space="preserve"> год </w:t>
            </w:r>
            <w:r>
              <w:rPr>
                <w:sz w:val="24"/>
              </w:rPr>
              <w:t xml:space="preserve">– </w:t>
            </w:r>
            <w:r w:rsidRPr="00C022B3">
              <w:rPr>
                <w:sz w:val="24"/>
              </w:rPr>
              <w:t>аудиторні, 4 год – самостійна робота)</w:t>
            </w:r>
          </w:p>
        </w:tc>
      </w:tr>
      <w:tr w:rsidR="00DB678E" w:rsidTr="00C022B3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DB678E" w:rsidRPr="00C022B3" w:rsidRDefault="00DB678E" w:rsidP="00C022B3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 w:rsidRPr="00C022B3">
              <w:rPr>
                <w:b/>
                <w:i/>
                <w:w w:val="105"/>
                <w:sz w:val="24"/>
              </w:rPr>
              <w:t>Форма підвищення</w:t>
            </w:r>
          </w:p>
          <w:p w:rsidR="00DB678E" w:rsidRPr="00C022B3" w:rsidRDefault="00DB678E" w:rsidP="00C022B3">
            <w:pPr>
              <w:pStyle w:val="TableParagraph"/>
              <w:spacing w:line="265" w:lineRule="exact"/>
              <w:ind w:left="105"/>
              <w:jc w:val="center"/>
              <w:rPr>
                <w:b/>
                <w:i/>
                <w:sz w:val="24"/>
              </w:rPr>
            </w:pPr>
            <w:r w:rsidRPr="00C022B3">
              <w:rPr>
                <w:b/>
                <w:i/>
                <w:w w:val="105"/>
                <w:sz w:val="24"/>
              </w:rPr>
              <w:t>кваліфікації</w:t>
            </w:r>
          </w:p>
        </w:tc>
        <w:tc>
          <w:tcPr>
            <w:tcW w:w="6753" w:type="dxa"/>
            <w:gridSpan w:val="3"/>
          </w:tcPr>
          <w:p w:rsidR="00DB678E" w:rsidRPr="00C022B3" w:rsidRDefault="00DB678E" w:rsidP="00C022B3">
            <w:pPr>
              <w:pStyle w:val="TableParagraph"/>
              <w:ind w:left="107"/>
              <w:rPr>
                <w:sz w:val="24"/>
              </w:rPr>
            </w:pPr>
            <w:r w:rsidRPr="00C022B3">
              <w:rPr>
                <w:sz w:val="24"/>
              </w:rPr>
              <w:t>Інституційна (денна)</w:t>
            </w:r>
          </w:p>
        </w:tc>
      </w:tr>
    </w:tbl>
    <w:p w:rsidR="000A0D28" w:rsidRDefault="000A0D28" w:rsidP="007A5C3C">
      <w:pPr>
        <w:tabs>
          <w:tab w:val="left" w:pos="191"/>
          <w:tab w:val="left" w:pos="2160"/>
        </w:tabs>
        <w:rPr>
          <w:b/>
          <w:sz w:val="28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6753"/>
      </w:tblGrid>
      <w:tr w:rsidR="000A0D28" w:rsidTr="001007F1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0A0D28" w:rsidRPr="00097234" w:rsidRDefault="000A0D28" w:rsidP="001007F1">
            <w:pPr>
              <w:jc w:val="center"/>
              <w:rPr>
                <w:b/>
                <w:i/>
                <w:sz w:val="24"/>
                <w:szCs w:val="24"/>
              </w:rPr>
            </w:pPr>
            <w:r w:rsidRPr="00097234">
              <w:rPr>
                <w:b/>
                <w:i/>
                <w:sz w:val="24"/>
                <w:szCs w:val="24"/>
              </w:rPr>
              <w:t xml:space="preserve">Результати навчання  </w:t>
            </w:r>
          </w:p>
          <w:p w:rsidR="000A0D28" w:rsidRPr="00097234" w:rsidRDefault="000A0D28" w:rsidP="001007F1">
            <w:pPr>
              <w:rPr>
                <w:b/>
                <w:i/>
                <w:sz w:val="24"/>
                <w:szCs w:val="24"/>
              </w:rPr>
            </w:pPr>
          </w:p>
          <w:p w:rsidR="000A0D28" w:rsidRPr="00097234" w:rsidRDefault="000A0D28" w:rsidP="001007F1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6753" w:type="dxa"/>
          </w:tcPr>
          <w:p w:rsidR="000A0D28" w:rsidRPr="00097234" w:rsidRDefault="000A0D28" w:rsidP="00A710A9">
            <w:pPr>
              <w:pStyle w:val="Default"/>
              <w:ind w:left="64" w:right="89" w:firstLine="330"/>
              <w:rPr>
                <w:bCs/>
                <w:i/>
                <w:lang w:val="uk-UA"/>
              </w:rPr>
            </w:pPr>
            <w:r w:rsidRPr="008B57A9">
              <w:rPr>
                <w:bCs/>
                <w:i/>
                <w:lang w:val="uk-UA"/>
              </w:rPr>
              <w:t>Загальні компетентності</w:t>
            </w:r>
            <w:r w:rsidRPr="00097234">
              <w:rPr>
                <w:bCs/>
                <w:i/>
                <w:lang w:val="uk-UA"/>
              </w:rPr>
              <w:t>:</w:t>
            </w:r>
          </w:p>
          <w:p w:rsidR="000A0D28" w:rsidRPr="00097234" w:rsidRDefault="000A0D28" w:rsidP="00214BF6">
            <w:pPr>
              <w:pStyle w:val="Default"/>
              <w:rPr>
                <w:spacing w:val="-6"/>
                <w:lang w:val="uk-UA"/>
              </w:rPr>
            </w:pPr>
            <w:r w:rsidRPr="00097234">
              <w:rPr>
                <w:spacing w:val="-6"/>
                <w:lang w:val="uk-UA"/>
              </w:rPr>
              <w:t xml:space="preserve">Здатність </w:t>
            </w:r>
            <w:r>
              <w:rPr>
                <w:spacing w:val="-6"/>
                <w:lang w:val="uk-UA"/>
              </w:rPr>
              <w:t>до прийняття ефективних рішень у професійній діяльності</w:t>
            </w:r>
          </w:p>
          <w:p w:rsidR="000A0D28" w:rsidRPr="00097234" w:rsidRDefault="000A0D28" w:rsidP="00214BF6">
            <w:pPr>
              <w:pStyle w:val="Default"/>
              <w:rPr>
                <w:spacing w:val="-6"/>
                <w:lang w:val="uk-UA"/>
              </w:rPr>
            </w:pPr>
            <w:r w:rsidRPr="00097234">
              <w:rPr>
                <w:spacing w:val="-6"/>
                <w:lang w:val="uk-UA"/>
              </w:rPr>
              <w:t>Здатність навчатися упродовж життя.</w:t>
            </w:r>
          </w:p>
          <w:p w:rsidR="000A0D28" w:rsidRPr="00097234" w:rsidRDefault="000A0D28" w:rsidP="00214BF6">
            <w:pPr>
              <w:jc w:val="both"/>
              <w:rPr>
                <w:i/>
                <w:sz w:val="16"/>
                <w:szCs w:val="16"/>
              </w:rPr>
            </w:pPr>
          </w:p>
          <w:p w:rsidR="000A0D28" w:rsidRPr="00D84A74" w:rsidRDefault="000A0D28" w:rsidP="00BA08F6">
            <w:pPr>
              <w:pStyle w:val="a5"/>
              <w:ind w:left="230" w:right="144"/>
              <w:jc w:val="both"/>
              <w:rPr>
                <w:i/>
                <w:spacing w:val="-6"/>
                <w:sz w:val="24"/>
                <w:szCs w:val="24"/>
              </w:rPr>
            </w:pPr>
            <w:r w:rsidRPr="00D84A74">
              <w:rPr>
                <w:i/>
                <w:spacing w:val="-6"/>
                <w:sz w:val="24"/>
                <w:szCs w:val="24"/>
              </w:rPr>
              <w:t>Професійні компетентності:</w:t>
            </w:r>
          </w:p>
          <w:p w:rsidR="000A0D28" w:rsidRPr="00BB786F" w:rsidRDefault="000A0D28" w:rsidP="00214BF6">
            <w:pPr>
              <w:ind w:right="170"/>
              <w:jc w:val="both"/>
              <w:rPr>
                <w:spacing w:val="-6"/>
                <w:sz w:val="24"/>
                <w:szCs w:val="24"/>
              </w:rPr>
            </w:pPr>
            <w:r w:rsidRPr="00BB786F">
              <w:rPr>
                <w:spacing w:val="-6"/>
                <w:sz w:val="24"/>
                <w:szCs w:val="24"/>
              </w:rPr>
              <w:t xml:space="preserve">Здатність формувати та розвивати в учнів ключові компетентності та вміння, спільні для всіх </w:t>
            </w:r>
            <w:proofErr w:type="spellStart"/>
            <w:r w:rsidRPr="00BB786F">
              <w:rPr>
                <w:spacing w:val="-6"/>
                <w:sz w:val="24"/>
                <w:szCs w:val="24"/>
              </w:rPr>
              <w:t>компетентностей</w:t>
            </w:r>
            <w:proofErr w:type="spellEnd"/>
            <w:r w:rsidRPr="00BB786F">
              <w:rPr>
                <w:spacing w:val="-6"/>
                <w:sz w:val="24"/>
                <w:szCs w:val="24"/>
              </w:rPr>
              <w:t>.</w:t>
            </w:r>
          </w:p>
          <w:p w:rsidR="000A0D28" w:rsidRPr="00214BF6" w:rsidRDefault="000A0D28" w:rsidP="00214BF6">
            <w:pPr>
              <w:ind w:right="170"/>
              <w:jc w:val="both"/>
              <w:rPr>
                <w:spacing w:val="-6"/>
                <w:sz w:val="24"/>
                <w:szCs w:val="24"/>
              </w:rPr>
            </w:pPr>
            <w:r w:rsidRPr="00214BF6">
              <w:rPr>
                <w:spacing w:val="-6"/>
                <w:sz w:val="24"/>
                <w:szCs w:val="24"/>
              </w:rPr>
              <w:t>Здатність формувати ціннісні ставлення в учнів.</w:t>
            </w:r>
          </w:p>
          <w:p w:rsidR="000A0D28" w:rsidRPr="00214BF6" w:rsidRDefault="000A0D28" w:rsidP="00214BF6">
            <w:pPr>
              <w:ind w:right="170"/>
              <w:jc w:val="both"/>
              <w:rPr>
                <w:spacing w:val="-6"/>
                <w:sz w:val="24"/>
                <w:szCs w:val="24"/>
              </w:rPr>
            </w:pPr>
            <w:r w:rsidRPr="00214BF6">
              <w:rPr>
                <w:spacing w:val="-6"/>
                <w:sz w:val="24"/>
                <w:szCs w:val="24"/>
              </w:rPr>
              <w:t>Здатність обирати та використовувати сучасні та ефективні методики і технології навчання, виховання і розвитку учнів.</w:t>
            </w:r>
          </w:p>
          <w:p w:rsidR="000A0D28" w:rsidRPr="00214BF6" w:rsidRDefault="000A0D28" w:rsidP="00214BF6">
            <w:pPr>
              <w:ind w:right="170"/>
              <w:jc w:val="both"/>
              <w:rPr>
                <w:spacing w:val="-6"/>
                <w:sz w:val="24"/>
                <w:szCs w:val="24"/>
              </w:rPr>
            </w:pPr>
            <w:r w:rsidRPr="00214BF6">
              <w:rPr>
                <w:spacing w:val="-6"/>
                <w:sz w:val="24"/>
                <w:szCs w:val="24"/>
              </w:rPr>
              <w:t>Здатність здійснювати оцінювання та моніторинг навчання учнів на засадах компетентнісного підходу.</w:t>
            </w:r>
          </w:p>
          <w:p w:rsidR="000A0D28" w:rsidRPr="00BB786F" w:rsidRDefault="000A0D28" w:rsidP="00214BF6">
            <w:pPr>
              <w:ind w:right="170"/>
              <w:jc w:val="both"/>
              <w:rPr>
                <w:spacing w:val="-6"/>
                <w:sz w:val="24"/>
                <w:szCs w:val="24"/>
              </w:rPr>
            </w:pPr>
            <w:r w:rsidRPr="00BB786F">
              <w:rPr>
                <w:spacing w:val="-6"/>
                <w:sz w:val="24"/>
                <w:szCs w:val="24"/>
              </w:rPr>
              <w:t>Здатність використовувати інноваці</w:t>
            </w:r>
            <w:r>
              <w:rPr>
                <w:spacing w:val="-6"/>
                <w:sz w:val="24"/>
                <w:szCs w:val="24"/>
              </w:rPr>
              <w:t>ї</w:t>
            </w:r>
            <w:r w:rsidRPr="00BB786F">
              <w:rPr>
                <w:spacing w:val="-6"/>
                <w:sz w:val="24"/>
                <w:szCs w:val="24"/>
              </w:rPr>
              <w:t xml:space="preserve"> у професійній діяльності</w:t>
            </w:r>
            <w:r>
              <w:rPr>
                <w:spacing w:val="-6"/>
                <w:sz w:val="24"/>
                <w:szCs w:val="24"/>
              </w:rPr>
              <w:t>.</w:t>
            </w:r>
          </w:p>
          <w:p w:rsidR="000A0D28" w:rsidRPr="00214BF6" w:rsidRDefault="000A0D28" w:rsidP="00214BF6">
            <w:pPr>
              <w:ind w:right="170"/>
              <w:jc w:val="both"/>
              <w:rPr>
                <w:sz w:val="24"/>
                <w:szCs w:val="24"/>
              </w:rPr>
            </w:pPr>
            <w:r w:rsidRPr="00214BF6">
              <w:rPr>
                <w:sz w:val="24"/>
                <w:szCs w:val="24"/>
              </w:rPr>
              <w:t>Здатність планувати і прогнозувати результати освітнього процесу.</w:t>
            </w:r>
          </w:p>
        </w:tc>
      </w:tr>
    </w:tbl>
    <w:p w:rsidR="000A0D28" w:rsidRPr="00C248DA" w:rsidRDefault="000A0D28" w:rsidP="007A5C3C">
      <w:pPr>
        <w:rPr>
          <w:sz w:val="16"/>
          <w:szCs w:val="16"/>
        </w:rPr>
      </w:pPr>
    </w:p>
    <w:p w:rsidR="00C27352" w:rsidRPr="00CC10C9" w:rsidRDefault="00CC10C9" w:rsidP="00C27352">
      <w:pPr>
        <w:widowControl/>
        <w:autoSpaceDE/>
        <w:autoSpaceDN/>
        <w:ind w:firstLine="680"/>
        <w:jc w:val="center"/>
        <w:rPr>
          <w:b/>
          <w:sz w:val="24"/>
          <w:szCs w:val="24"/>
        </w:rPr>
      </w:pPr>
      <w:r w:rsidRPr="00CC10C9">
        <w:rPr>
          <w:b/>
          <w:sz w:val="24"/>
          <w:szCs w:val="24"/>
        </w:rPr>
        <w:t>Питання для самостійної роботи</w:t>
      </w:r>
    </w:p>
    <w:p w:rsidR="00C27352" w:rsidRPr="00CC10C9" w:rsidRDefault="00C27352" w:rsidP="00CC10C9">
      <w:pPr>
        <w:widowControl/>
        <w:tabs>
          <w:tab w:val="left" w:pos="1080"/>
        </w:tabs>
        <w:autoSpaceDE/>
        <w:autoSpaceDN/>
        <w:jc w:val="both"/>
        <w:rPr>
          <w:sz w:val="24"/>
          <w:szCs w:val="24"/>
        </w:rPr>
      </w:pPr>
      <w:r w:rsidRPr="00CC10C9">
        <w:rPr>
          <w:sz w:val="24"/>
          <w:szCs w:val="24"/>
        </w:rPr>
        <w:t>1.</w:t>
      </w:r>
      <w:r w:rsidRPr="00CC10C9">
        <w:rPr>
          <w:sz w:val="24"/>
          <w:szCs w:val="24"/>
        </w:rPr>
        <w:tab/>
        <w:t>Створіть ментальну карту концептуальних положень Нового Державного стандарту базової середньої освіти.</w:t>
      </w:r>
    </w:p>
    <w:p w:rsidR="00C27352" w:rsidRPr="00CC10C9" w:rsidRDefault="00C27352" w:rsidP="00CC10C9">
      <w:pPr>
        <w:widowControl/>
        <w:tabs>
          <w:tab w:val="left" w:pos="1080"/>
        </w:tabs>
        <w:autoSpaceDE/>
        <w:autoSpaceDN/>
        <w:jc w:val="both"/>
        <w:rPr>
          <w:sz w:val="24"/>
          <w:szCs w:val="24"/>
        </w:rPr>
      </w:pPr>
      <w:r w:rsidRPr="00CC10C9">
        <w:rPr>
          <w:sz w:val="24"/>
          <w:szCs w:val="24"/>
        </w:rPr>
        <w:t>2.</w:t>
      </w:r>
      <w:r w:rsidRPr="00CC10C9">
        <w:rPr>
          <w:sz w:val="24"/>
          <w:szCs w:val="24"/>
        </w:rPr>
        <w:tab/>
        <w:t xml:space="preserve">Формування ключових і предметних </w:t>
      </w:r>
      <w:proofErr w:type="spellStart"/>
      <w:r w:rsidRPr="00CC10C9">
        <w:rPr>
          <w:sz w:val="24"/>
          <w:szCs w:val="24"/>
        </w:rPr>
        <w:t>компетентностей</w:t>
      </w:r>
      <w:proofErr w:type="spellEnd"/>
      <w:r w:rsidRPr="00CC10C9">
        <w:rPr>
          <w:sz w:val="24"/>
          <w:szCs w:val="24"/>
        </w:rPr>
        <w:t xml:space="preserve"> учнів на </w:t>
      </w:r>
      <w:proofErr w:type="spellStart"/>
      <w:r w:rsidRPr="00CC10C9">
        <w:rPr>
          <w:sz w:val="24"/>
          <w:szCs w:val="24"/>
        </w:rPr>
        <w:t>уроках</w:t>
      </w:r>
      <w:proofErr w:type="spellEnd"/>
      <w:r w:rsidRPr="00CC10C9">
        <w:rPr>
          <w:sz w:val="24"/>
          <w:szCs w:val="24"/>
        </w:rPr>
        <w:t xml:space="preserve"> освітньої галузі «Мистецтво»</w:t>
      </w:r>
    </w:p>
    <w:p w:rsidR="00C27352" w:rsidRPr="00CC10C9" w:rsidRDefault="00C27352" w:rsidP="00CC10C9">
      <w:pPr>
        <w:widowControl/>
        <w:tabs>
          <w:tab w:val="left" w:pos="1080"/>
        </w:tabs>
        <w:autoSpaceDE/>
        <w:autoSpaceDN/>
        <w:jc w:val="both"/>
        <w:rPr>
          <w:sz w:val="24"/>
          <w:szCs w:val="24"/>
        </w:rPr>
      </w:pPr>
      <w:r w:rsidRPr="00CC10C9">
        <w:rPr>
          <w:sz w:val="24"/>
          <w:szCs w:val="24"/>
        </w:rPr>
        <w:t>3.</w:t>
      </w:r>
      <w:r w:rsidRPr="00CC10C9">
        <w:rPr>
          <w:sz w:val="24"/>
          <w:szCs w:val="24"/>
        </w:rPr>
        <w:tab/>
        <w:t>Значення у сучасному мистецтві законів композиції</w:t>
      </w:r>
    </w:p>
    <w:p w:rsidR="00C27352" w:rsidRPr="00CC10C9" w:rsidRDefault="00C27352" w:rsidP="00CC10C9">
      <w:pPr>
        <w:widowControl/>
        <w:tabs>
          <w:tab w:val="left" w:pos="1080"/>
        </w:tabs>
        <w:autoSpaceDE/>
        <w:autoSpaceDN/>
        <w:jc w:val="both"/>
        <w:rPr>
          <w:sz w:val="24"/>
          <w:szCs w:val="24"/>
        </w:rPr>
      </w:pPr>
      <w:r w:rsidRPr="00CC10C9">
        <w:rPr>
          <w:sz w:val="24"/>
          <w:szCs w:val="24"/>
        </w:rPr>
        <w:t>4.</w:t>
      </w:r>
      <w:r w:rsidRPr="00CC10C9">
        <w:rPr>
          <w:sz w:val="24"/>
          <w:szCs w:val="24"/>
        </w:rPr>
        <w:tab/>
        <w:t>Охарактеризуйте потенціал образотворчого мистецтва у формуванні естетичного ставлення до навколишнього світу.</w:t>
      </w:r>
    </w:p>
    <w:p w:rsidR="00C27352" w:rsidRPr="00CC10C9" w:rsidRDefault="00C27352" w:rsidP="00CC10C9">
      <w:pPr>
        <w:widowControl/>
        <w:tabs>
          <w:tab w:val="left" w:pos="1080"/>
        </w:tabs>
        <w:autoSpaceDE/>
        <w:autoSpaceDN/>
        <w:jc w:val="both"/>
        <w:rPr>
          <w:sz w:val="24"/>
          <w:szCs w:val="24"/>
        </w:rPr>
      </w:pPr>
      <w:r w:rsidRPr="00CC10C9">
        <w:rPr>
          <w:sz w:val="24"/>
          <w:szCs w:val="24"/>
        </w:rPr>
        <w:t>5. Охарактеризуйте потенціал музичного мистецтва у формуванні естетичного ставлення до навколишнього світу.</w:t>
      </w:r>
    </w:p>
    <w:p w:rsidR="00C27352" w:rsidRPr="00CC10C9" w:rsidRDefault="00C27352" w:rsidP="00CC10C9">
      <w:pPr>
        <w:widowControl/>
        <w:tabs>
          <w:tab w:val="left" w:pos="1080"/>
        </w:tabs>
        <w:autoSpaceDE/>
        <w:autoSpaceDN/>
        <w:jc w:val="both"/>
        <w:rPr>
          <w:sz w:val="24"/>
          <w:szCs w:val="24"/>
        </w:rPr>
      </w:pPr>
      <w:r w:rsidRPr="00CC10C9">
        <w:rPr>
          <w:sz w:val="24"/>
          <w:szCs w:val="24"/>
        </w:rPr>
        <w:t>6.   Визначте сутність поняття «пейзаж як складова частина картини»  і як «самостійний жанр мистецтва».</w:t>
      </w:r>
    </w:p>
    <w:p w:rsidR="00C27352" w:rsidRPr="00CC10C9" w:rsidRDefault="00C27352" w:rsidP="00CC10C9">
      <w:pPr>
        <w:widowControl/>
        <w:tabs>
          <w:tab w:val="left" w:pos="1080"/>
        </w:tabs>
        <w:autoSpaceDE/>
        <w:autoSpaceDN/>
        <w:jc w:val="both"/>
        <w:rPr>
          <w:sz w:val="24"/>
          <w:szCs w:val="24"/>
        </w:rPr>
      </w:pPr>
      <w:r w:rsidRPr="00CC10C9">
        <w:rPr>
          <w:sz w:val="24"/>
          <w:szCs w:val="24"/>
        </w:rPr>
        <w:t>7. Визначте сутність поняття «натюрморт як складова частина картини»  і як «самостійний жанр мистецтва».</w:t>
      </w:r>
    </w:p>
    <w:p w:rsidR="00C27352" w:rsidRPr="00CC10C9" w:rsidRDefault="00C27352" w:rsidP="00CC10C9">
      <w:pPr>
        <w:widowControl/>
        <w:tabs>
          <w:tab w:val="left" w:pos="1080"/>
        </w:tabs>
        <w:autoSpaceDE/>
        <w:autoSpaceDN/>
        <w:jc w:val="both"/>
        <w:rPr>
          <w:sz w:val="24"/>
          <w:szCs w:val="24"/>
        </w:rPr>
      </w:pPr>
      <w:r w:rsidRPr="00CC10C9">
        <w:rPr>
          <w:sz w:val="24"/>
          <w:szCs w:val="24"/>
        </w:rPr>
        <w:t xml:space="preserve">8. </w:t>
      </w:r>
      <w:proofErr w:type="spellStart"/>
      <w:r w:rsidRPr="00CC10C9">
        <w:rPr>
          <w:sz w:val="24"/>
          <w:szCs w:val="24"/>
        </w:rPr>
        <w:t>Музикотерапевтичні</w:t>
      </w:r>
      <w:proofErr w:type="spellEnd"/>
      <w:r w:rsidRPr="00CC10C9">
        <w:rPr>
          <w:sz w:val="24"/>
          <w:szCs w:val="24"/>
        </w:rPr>
        <w:t xml:space="preserve"> технології  як засіб відновлення психологічного здоров’я педагогічного працівника. </w:t>
      </w:r>
    </w:p>
    <w:p w:rsidR="00C27352" w:rsidRPr="00CC10C9" w:rsidRDefault="00C27352" w:rsidP="00C27352">
      <w:pPr>
        <w:spacing w:line="360" w:lineRule="auto"/>
        <w:ind w:left="357" w:right="234"/>
        <w:contextualSpacing/>
        <w:jc w:val="center"/>
        <w:rPr>
          <w:b/>
          <w:sz w:val="24"/>
          <w:szCs w:val="24"/>
          <w:lang w:eastAsia="ru-RU"/>
        </w:rPr>
      </w:pPr>
    </w:p>
    <w:p w:rsidR="00C27352" w:rsidRPr="00CC10C9" w:rsidRDefault="00C27352" w:rsidP="00C27352">
      <w:pPr>
        <w:spacing w:line="360" w:lineRule="auto"/>
        <w:ind w:left="357" w:right="234"/>
        <w:contextualSpacing/>
        <w:jc w:val="center"/>
        <w:rPr>
          <w:b/>
          <w:sz w:val="24"/>
          <w:szCs w:val="24"/>
          <w:lang w:eastAsia="ru-RU"/>
        </w:rPr>
      </w:pPr>
      <w:r w:rsidRPr="00CC10C9">
        <w:rPr>
          <w:b/>
          <w:sz w:val="24"/>
          <w:szCs w:val="24"/>
          <w:lang w:eastAsia="ru-RU"/>
        </w:rPr>
        <w:t>Список використаних джерел</w:t>
      </w:r>
    </w:p>
    <w:p w:rsidR="00C27352" w:rsidRPr="00CC10C9" w:rsidRDefault="00C27352" w:rsidP="00214BF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spacing w:line="276" w:lineRule="auto"/>
        <w:ind w:firstLine="0"/>
        <w:contextualSpacing/>
        <w:jc w:val="both"/>
        <w:rPr>
          <w:sz w:val="24"/>
          <w:szCs w:val="24"/>
          <w:lang w:eastAsia="ru-RU"/>
        </w:rPr>
      </w:pPr>
      <w:r w:rsidRPr="00CC10C9">
        <w:rPr>
          <w:sz w:val="24"/>
          <w:szCs w:val="24"/>
          <w:lang w:eastAsia="ru-RU"/>
        </w:rPr>
        <w:t xml:space="preserve">Про освіту: Закон України від 05.09.2017 № 2145-VIII (Редакція станом на 24.06.2020). URL:  </w:t>
      </w:r>
      <w:hyperlink r:id="rId6" w:history="1">
        <w:r w:rsidRPr="00CC10C9">
          <w:rPr>
            <w:color w:val="0000FF"/>
            <w:sz w:val="24"/>
            <w:szCs w:val="24"/>
            <w:u w:val="single"/>
            <w:lang w:eastAsia="ru-RU"/>
          </w:rPr>
          <w:t>https://zakon.rada.gov.ua/laws/show/2145-19#</w:t>
        </w:r>
      </w:hyperlink>
      <w:r w:rsidRPr="00CC10C9">
        <w:rPr>
          <w:sz w:val="24"/>
          <w:szCs w:val="24"/>
          <w:lang w:eastAsia="ru-RU"/>
        </w:rPr>
        <w:t>Text (дата звернення 17.09.2020).</w:t>
      </w:r>
    </w:p>
    <w:p w:rsidR="00C27352" w:rsidRPr="00CC10C9" w:rsidRDefault="00C27352" w:rsidP="00214BF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spacing w:line="276" w:lineRule="auto"/>
        <w:ind w:firstLine="0"/>
        <w:contextualSpacing/>
        <w:jc w:val="both"/>
        <w:rPr>
          <w:sz w:val="24"/>
          <w:szCs w:val="24"/>
          <w:lang w:eastAsia="ru-RU"/>
        </w:rPr>
      </w:pPr>
      <w:r w:rsidRPr="00CC10C9">
        <w:rPr>
          <w:sz w:val="24"/>
          <w:szCs w:val="24"/>
          <w:lang w:eastAsia="ru-RU"/>
        </w:rPr>
        <w:t xml:space="preserve">Про повну загальну середню освіту: Закон України від 16.01.2020 № 463-IX (Редакція станом на 01.08.2020). URL: </w:t>
      </w:r>
      <w:hyperlink r:id="rId7" w:history="1">
        <w:r w:rsidRPr="00CC10C9">
          <w:rPr>
            <w:color w:val="0000FF"/>
            <w:sz w:val="24"/>
            <w:szCs w:val="24"/>
            <w:u w:val="single"/>
            <w:lang w:eastAsia="ru-RU"/>
          </w:rPr>
          <w:t>https://zakon.rada.gov.ua/laws/show/463-20#</w:t>
        </w:r>
      </w:hyperlink>
      <w:r w:rsidRPr="00CC10C9">
        <w:rPr>
          <w:sz w:val="24"/>
          <w:szCs w:val="24"/>
          <w:lang w:eastAsia="ru-RU"/>
        </w:rPr>
        <w:t>Text (дата звернення 17.09.2020).</w:t>
      </w:r>
    </w:p>
    <w:p w:rsidR="00C27352" w:rsidRPr="00CC10C9" w:rsidRDefault="00C27352" w:rsidP="00214BF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spacing w:line="276" w:lineRule="auto"/>
        <w:ind w:firstLine="0"/>
        <w:contextualSpacing/>
        <w:jc w:val="both"/>
        <w:rPr>
          <w:sz w:val="24"/>
          <w:szCs w:val="24"/>
          <w:lang w:eastAsia="ru-RU"/>
        </w:rPr>
      </w:pPr>
      <w:r w:rsidRPr="00CC10C9">
        <w:rPr>
          <w:sz w:val="24"/>
          <w:szCs w:val="24"/>
          <w:lang w:eastAsia="ru-RU"/>
        </w:rPr>
        <w:t xml:space="preserve">Державний стандарт базової середньої освіти : затверджений Постановою КМУ від 30.09.2020 № 898. URL: </w:t>
      </w:r>
      <w:hyperlink r:id="rId8" w:history="1">
        <w:r w:rsidRPr="00CC10C9">
          <w:rPr>
            <w:color w:val="0000FF"/>
            <w:sz w:val="24"/>
            <w:szCs w:val="24"/>
            <w:u w:val="single"/>
            <w:lang w:eastAsia="ru-RU"/>
          </w:rPr>
          <w:t>http://search.ligazakon.ua/l_doc2.nsf/link1/KP200898.html</w:t>
        </w:r>
      </w:hyperlink>
    </w:p>
    <w:p w:rsidR="00C27352" w:rsidRPr="00CC10C9" w:rsidRDefault="00C27352" w:rsidP="00214BF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spacing w:line="276" w:lineRule="auto"/>
        <w:ind w:firstLine="0"/>
        <w:contextualSpacing/>
        <w:jc w:val="both"/>
        <w:rPr>
          <w:sz w:val="24"/>
          <w:szCs w:val="24"/>
          <w:lang w:eastAsia="ru-RU"/>
        </w:rPr>
      </w:pPr>
      <w:r w:rsidRPr="00CC10C9">
        <w:rPr>
          <w:sz w:val="24"/>
          <w:szCs w:val="24"/>
          <w:lang w:eastAsia="ru-RU"/>
        </w:rPr>
        <w:t>Про освіту: Закон України : затверджений Верховною Радою України від 13 травня 1999 (в редакції від 28.09.2017, підстава 2145-19). URL: https://zakon.rada.gov.ua /</w:t>
      </w:r>
      <w:proofErr w:type="spellStart"/>
      <w:r w:rsidRPr="00CC10C9">
        <w:rPr>
          <w:sz w:val="24"/>
          <w:szCs w:val="24"/>
          <w:lang w:eastAsia="ru-RU"/>
        </w:rPr>
        <w:t>laws</w:t>
      </w:r>
      <w:proofErr w:type="spellEnd"/>
      <w:r w:rsidRPr="00CC10C9">
        <w:rPr>
          <w:sz w:val="24"/>
          <w:szCs w:val="24"/>
          <w:lang w:eastAsia="ru-RU"/>
        </w:rPr>
        <w:t>/</w:t>
      </w:r>
      <w:proofErr w:type="spellStart"/>
      <w:r w:rsidRPr="00CC10C9">
        <w:rPr>
          <w:sz w:val="24"/>
          <w:szCs w:val="24"/>
          <w:lang w:eastAsia="ru-RU"/>
        </w:rPr>
        <w:t>show</w:t>
      </w:r>
      <w:proofErr w:type="spellEnd"/>
      <w:r w:rsidRPr="00CC10C9">
        <w:rPr>
          <w:sz w:val="24"/>
          <w:szCs w:val="24"/>
          <w:lang w:eastAsia="ru-RU"/>
        </w:rPr>
        <w:t>/2145-19</w:t>
      </w:r>
    </w:p>
    <w:p w:rsidR="00C27352" w:rsidRPr="00CC10C9" w:rsidRDefault="00C27352" w:rsidP="00214BF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spacing w:line="276" w:lineRule="auto"/>
        <w:ind w:firstLine="0"/>
        <w:contextualSpacing/>
        <w:jc w:val="both"/>
        <w:rPr>
          <w:sz w:val="24"/>
          <w:szCs w:val="24"/>
          <w:lang w:eastAsia="ru-RU"/>
        </w:rPr>
      </w:pPr>
      <w:r w:rsidRPr="00CC10C9">
        <w:rPr>
          <w:sz w:val="24"/>
          <w:szCs w:val="24"/>
          <w:lang w:eastAsia="ru-RU"/>
        </w:rPr>
        <w:lastRenderedPageBreak/>
        <w:t xml:space="preserve">Нова українська школа. 2017. URL: </w:t>
      </w:r>
      <w:hyperlink r:id="rId9" w:history="1">
        <w:r w:rsidRPr="00CC10C9">
          <w:rPr>
            <w:color w:val="0000FF"/>
            <w:sz w:val="24"/>
            <w:szCs w:val="24"/>
            <w:u w:val="single"/>
            <w:lang w:eastAsia="ru-RU"/>
          </w:rPr>
          <w:t>https://www.kmu.gov.ua/storage/app /</w:t>
        </w:r>
        <w:proofErr w:type="spellStart"/>
        <w:r w:rsidRPr="00CC10C9">
          <w:rPr>
            <w:color w:val="0000FF"/>
            <w:sz w:val="24"/>
            <w:szCs w:val="24"/>
            <w:u w:val="single"/>
            <w:lang w:eastAsia="ru-RU"/>
          </w:rPr>
          <w:t>media</w:t>
        </w:r>
        <w:proofErr w:type="spellEnd"/>
        <w:r w:rsidRPr="00CC10C9">
          <w:rPr>
            <w:color w:val="0000FF"/>
            <w:sz w:val="24"/>
            <w:szCs w:val="24"/>
            <w:u w:val="single"/>
            <w:lang w:eastAsia="ru-RU"/>
          </w:rPr>
          <w:t xml:space="preserve"> /</w:t>
        </w:r>
        <w:proofErr w:type="spellStart"/>
        <w:r w:rsidRPr="00CC10C9">
          <w:rPr>
            <w:color w:val="0000FF"/>
            <w:sz w:val="24"/>
            <w:szCs w:val="24"/>
            <w:u w:val="single"/>
            <w:lang w:eastAsia="ru-RU"/>
          </w:rPr>
          <w:t>reforms</w:t>
        </w:r>
        <w:proofErr w:type="spellEnd"/>
        <w:r w:rsidRPr="00CC10C9">
          <w:rPr>
            <w:color w:val="0000FF"/>
            <w:sz w:val="24"/>
            <w:szCs w:val="24"/>
            <w:u w:val="single"/>
            <w:lang w:eastAsia="ru-RU"/>
          </w:rPr>
          <w:t>/ukrainska-shkola-compressed.pdf</w:t>
        </w:r>
      </w:hyperlink>
    </w:p>
    <w:p w:rsidR="00C27352" w:rsidRPr="00CC10C9" w:rsidRDefault="00C27352" w:rsidP="00214BF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spacing w:line="276" w:lineRule="auto"/>
        <w:ind w:firstLine="0"/>
        <w:contextualSpacing/>
        <w:jc w:val="both"/>
        <w:rPr>
          <w:sz w:val="24"/>
          <w:szCs w:val="24"/>
          <w:lang w:eastAsia="ru-RU"/>
        </w:rPr>
      </w:pPr>
      <w:r w:rsidRPr="00CC10C9">
        <w:rPr>
          <w:sz w:val="24"/>
          <w:szCs w:val="24"/>
          <w:lang w:eastAsia="ru-RU"/>
        </w:rPr>
        <w:t xml:space="preserve">Типова освітня програма для 5-9 класів закладів загальної середньої освіти (2021 рік). Сайт МОН України. URL: </w:t>
      </w:r>
      <w:hyperlink r:id="rId10" w:history="1">
        <w:r w:rsidRPr="00CC10C9">
          <w:rPr>
            <w:color w:val="0000FF"/>
            <w:sz w:val="24"/>
            <w:szCs w:val="24"/>
            <w:u w:val="single"/>
            <w:lang w:eastAsia="ru-RU"/>
          </w:rPr>
          <w:t>https://mon.gov.ua/storage/app/uploads/public /602/fd3/0bc/602fd30bccb01131290234.pdf</w:t>
        </w:r>
      </w:hyperlink>
    </w:p>
    <w:p w:rsidR="00C27352" w:rsidRPr="00CC10C9" w:rsidRDefault="00C27352" w:rsidP="00214BF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spacing w:line="276" w:lineRule="auto"/>
        <w:ind w:firstLine="0"/>
        <w:contextualSpacing/>
        <w:jc w:val="both"/>
        <w:rPr>
          <w:sz w:val="24"/>
          <w:szCs w:val="24"/>
          <w:lang w:eastAsia="ru-RU"/>
        </w:rPr>
      </w:pPr>
      <w:r w:rsidRPr="00CC10C9">
        <w:rPr>
          <w:sz w:val="24"/>
          <w:szCs w:val="24"/>
          <w:lang w:eastAsia="ru-RU"/>
        </w:rPr>
        <w:t xml:space="preserve">Про затвердження Державного стандарту базової і повної загальної середньої освіти: Постанова КМУ від 23.11.2011 № 1392 URL: </w:t>
      </w:r>
      <w:hyperlink r:id="rId11" w:history="1">
        <w:r w:rsidRPr="00CC10C9">
          <w:rPr>
            <w:color w:val="0000FF"/>
            <w:sz w:val="24"/>
            <w:szCs w:val="24"/>
            <w:u w:val="single"/>
            <w:lang w:eastAsia="ru-RU"/>
          </w:rPr>
          <w:t>http://ru.osvita.ua/legislation/Ser_osv/28030/</w:t>
        </w:r>
      </w:hyperlink>
      <w:r w:rsidRPr="00CC10C9">
        <w:rPr>
          <w:sz w:val="24"/>
          <w:szCs w:val="24"/>
          <w:lang w:eastAsia="ru-RU"/>
        </w:rPr>
        <w:t xml:space="preserve"> (дата звернення 17.09.2020).</w:t>
      </w:r>
    </w:p>
    <w:p w:rsidR="00C27352" w:rsidRPr="00CC10C9" w:rsidRDefault="00C27352" w:rsidP="00214BF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spacing w:line="276" w:lineRule="auto"/>
        <w:ind w:firstLine="0"/>
        <w:contextualSpacing/>
        <w:jc w:val="both"/>
        <w:rPr>
          <w:sz w:val="24"/>
          <w:szCs w:val="24"/>
          <w:lang w:eastAsia="ru-RU"/>
        </w:rPr>
      </w:pPr>
      <w:proofErr w:type="spellStart"/>
      <w:r w:rsidRPr="00CC10C9">
        <w:rPr>
          <w:sz w:val="24"/>
          <w:szCs w:val="24"/>
          <w:lang w:eastAsia="ru-RU"/>
        </w:rPr>
        <w:t>Баукова</w:t>
      </w:r>
      <w:proofErr w:type="spellEnd"/>
      <w:r w:rsidRPr="00CC10C9">
        <w:rPr>
          <w:sz w:val="24"/>
          <w:szCs w:val="24"/>
          <w:lang w:val="en-US" w:eastAsia="ru-RU"/>
        </w:rPr>
        <w:t> </w:t>
      </w:r>
      <w:r w:rsidRPr="00CC10C9">
        <w:rPr>
          <w:sz w:val="24"/>
          <w:szCs w:val="24"/>
          <w:lang w:eastAsia="ru-RU"/>
        </w:rPr>
        <w:t xml:space="preserve">Т. В. </w:t>
      </w:r>
      <w:proofErr w:type="spellStart"/>
      <w:r w:rsidRPr="00CC10C9">
        <w:rPr>
          <w:sz w:val="24"/>
          <w:szCs w:val="24"/>
          <w:lang w:eastAsia="ru-RU"/>
        </w:rPr>
        <w:t>Композиция</w:t>
      </w:r>
      <w:proofErr w:type="spellEnd"/>
      <w:r w:rsidRPr="00CC10C9">
        <w:rPr>
          <w:sz w:val="24"/>
          <w:szCs w:val="24"/>
          <w:lang w:eastAsia="ru-RU"/>
        </w:rPr>
        <w:t xml:space="preserve"> в живописи / Т.В. </w:t>
      </w:r>
      <w:proofErr w:type="spellStart"/>
      <w:r w:rsidRPr="00CC10C9">
        <w:rPr>
          <w:sz w:val="24"/>
          <w:szCs w:val="24"/>
          <w:lang w:eastAsia="ru-RU"/>
        </w:rPr>
        <w:t>Баукова</w:t>
      </w:r>
      <w:proofErr w:type="spellEnd"/>
      <w:r w:rsidRPr="00CC10C9">
        <w:rPr>
          <w:sz w:val="24"/>
          <w:szCs w:val="24"/>
          <w:lang w:eastAsia="ru-RU"/>
        </w:rPr>
        <w:t>. – М., 2007. – 176с.</w:t>
      </w:r>
    </w:p>
    <w:p w:rsidR="00C27352" w:rsidRPr="00CC10C9" w:rsidRDefault="00C27352" w:rsidP="00214BF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spacing w:line="276" w:lineRule="auto"/>
        <w:ind w:firstLine="0"/>
        <w:contextualSpacing/>
        <w:jc w:val="both"/>
        <w:rPr>
          <w:sz w:val="24"/>
          <w:szCs w:val="24"/>
          <w:lang w:eastAsia="ru-RU"/>
        </w:rPr>
      </w:pPr>
      <w:r w:rsidRPr="00CC10C9">
        <w:rPr>
          <w:sz w:val="24"/>
          <w:szCs w:val="24"/>
          <w:lang w:eastAsia="ru-RU"/>
        </w:rPr>
        <w:t>Костенко</w:t>
      </w:r>
      <w:r w:rsidRPr="00CC10C9">
        <w:rPr>
          <w:sz w:val="24"/>
          <w:szCs w:val="24"/>
          <w:lang w:val="en-US" w:eastAsia="ru-RU"/>
        </w:rPr>
        <w:t> </w:t>
      </w:r>
      <w:r w:rsidRPr="00CC10C9">
        <w:rPr>
          <w:sz w:val="24"/>
          <w:szCs w:val="24"/>
          <w:lang w:eastAsia="ru-RU"/>
        </w:rPr>
        <w:t>Т.</w:t>
      </w:r>
      <w:r w:rsidRPr="00CC10C9">
        <w:rPr>
          <w:sz w:val="24"/>
          <w:szCs w:val="24"/>
          <w:lang w:val="en-US" w:eastAsia="ru-RU"/>
        </w:rPr>
        <w:t> </w:t>
      </w:r>
      <w:r w:rsidRPr="00CC10C9">
        <w:rPr>
          <w:sz w:val="24"/>
          <w:szCs w:val="24"/>
          <w:lang w:eastAsia="ru-RU"/>
        </w:rPr>
        <w:t>В. Основи композиції та тримірного формоутворення: навчально-методичний посібник / Т. В. Костенко. – Харків : ХДАДМ, 2003. – 256 с.</w:t>
      </w:r>
    </w:p>
    <w:p w:rsidR="00C27352" w:rsidRPr="00CC10C9" w:rsidRDefault="00C27352" w:rsidP="00214BF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spacing w:line="276" w:lineRule="auto"/>
        <w:ind w:firstLine="0"/>
        <w:contextualSpacing/>
        <w:jc w:val="both"/>
        <w:rPr>
          <w:sz w:val="24"/>
          <w:szCs w:val="24"/>
        </w:rPr>
      </w:pPr>
      <w:r w:rsidRPr="00CC10C9">
        <w:rPr>
          <w:sz w:val="24"/>
          <w:szCs w:val="24"/>
          <w:lang w:eastAsia="ru-RU"/>
        </w:rPr>
        <w:t>Новицька</w:t>
      </w:r>
      <w:r w:rsidRPr="00CC10C9">
        <w:rPr>
          <w:sz w:val="24"/>
          <w:szCs w:val="24"/>
          <w:lang w:val="en-US" w:eastAsia="ru-RU"/>
        </w:rPr>
        <w:t> </w:t>
      </w:r>
      <w:r w:rsidRPr="00CC10C9">
        <w:rPr>
          <w:sz w:val="24"/>
          <w:szCs w:val="24"/>
          <w:lang w:eastAsia="ru-RU"/>
        </w:rPr>
        <w:t>О.</w:t>
      </w:r>
      <w:r w:rsidRPr="00CC10C9">
        <w:rPr>
          <w:sz w:val="24"/>
          <w:szCs w:val="24"/>
          <w:lang w:val="en-US" w:eastAsia="ru-RU"/>
        </w:rPr>
        <w:t> </w:t>
      </w:r>
      <w:r w:rsidRPr="00CC10C9">
        <w:rPr>
          <w:sz w:val="24"/>
          <w:szCs w:val="24"/>
          <w:lang w:eastAsia="ru-RU"/>
        </w:rPr>
        <w:t>Р. Основи композиції: навчально-методичні рекомендації до теоретичних занять з курсу / О. Р. Новицька. – Івано-Франківськ : ВДВ ЦІТ, 2007. – 89 с.</w:t>
      </w:r>
    </w:p>
    <w:p w:rsidR="000A0D28" w:rsidRPr="00CC10C9" w:rsidRDefault="000A0D28" w:rsidP="00214BF6">
      <w:pPr>
        <w:tabs>
          <w:tab w:val="left" w:pos="191"/>
          <w:tab w:val="left" w:pos="2160"/>
        </w:tabs>
        <w:rPr>
          <w:b/>
          <w:sz w:val="24"/>
          <w:szCs w:val="24"/>
        </w:rPr>
      </w:pPr>
    </w:p>
    <w:p w:rsidR="000A0D28" w:rsidRPr="00CC10C9" w:rsidRDefault="000A0D28" w:rsidP="00214BF6">
      <w:pPr>
        <w:tabs>
          <w:tab w:val="left" w:pos="2160"/>
        </w:tabs>
        <w:jc w:val="center"/>
        <w:rPr>
          <w:b/>
          <w:sz w:val="24"/>
          <w:szCs w:val="24"/>
        </w:rPr>
      </w:pPr>
    </w:p>
    <w:p w:rsidR="000A0D28" w:rsidRDefault="000A0D28" w:rsidP="00214BF6">
      <w:pPr>
        <w:tabs>
          <w:tab w:val="left" w:pos="2160"/>
        </w:tabs>
        <w:jc w:val="center"/>
        <w:rPr>
          <w:b/>
          <w:sz w:val="28"/>
        </w:rPr>
      </w:pPr>
    </w:p>
    <w:sectPr w:rsidR="000A0D28" w:rsidSect="0098410A">
      <w:pgSz w:w="11910" w:h="16840"/>
      <w:pgMar w:top="851" w:right="853" w:bottom="28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3BB0"/>
    <w:multiLevelType w:val="hybridMultilevel"/>
    <w:tmpl w:val="C672A6D4"/>
    <w:lvl w:ilvl="0" w:tplc="CC3A6DE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B636C6"/>
    <w:multiLevelType w:val="hybridMultilevel"/>
    <w:tmpl w:val="532A0BA0"/>
    <w:lvl w:ilvl="0" w:tplc="93328508">
      <w:start w:val="1"/>
      <w:numFmt w:val="decimal"/>
      <w:lvlText w:val="%1."/>
      <w:lvlJc w:val="left"/>
      <w:pPr>
        <w:tabs>
          <w:tab w:val="num" w:pos="360"/>
        </w:tabs>
        <w:ind w:firstLine="56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3270B5"/>
    <w:multiLevelType w:val="multilevel"/>
    <w:tmpl w:val="FD08B2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724C95"/>
    <w:multiLevelType w:val="hybridMultilevel"/>
    <w:tmpl w:val="47840902"/>
    <w:lvl w:ilvl="0" w:tplc="0422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4">
    <w:nsid w:val="0E730080"/>
    <w:multiLevelType w:val="multilevel"/>
    <w:tmpl w:val="31B447D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78B657E"/>
    <w:multiLevelType w:val="hybridMultilevel"/>
    <w:tmpl w:val="B672AE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744EED"/>
    <w:multiLevelType w:val="hybridMultilevel"/>
    <w:tmpl w:val="892CD32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D7A57B8"/>
    <w:multiLevelType w:val="hybridMultilevel"/>
    <w:tmpl w:val="C8E4614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EEC61CA"/>
    <w:multiLevelType w:val="hybridMultilevel"/>
    <w:tmpl w:val="E2F0CB3A"/>
    <w:lvl w:ilvl="0" w:tplc="392C9C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2F6D122D"/>
    <w:multiLevelType w:val="hybridMultilevel"/>
    <w:tmpl w:val="202490B8"/>
    <w:lvl w:ilvl="0" w:tplc="5DC24C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A11ECA"/>
    <w:multiLevelType w:val="hybridMultilevel"/>
    <w:tmpl w:val="C5C4817A"/>
    <w:lvl w:ilvl="0" w:tplc="C5E4767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hint="default"/>
        <w:spacing w:val="-5"/>
        <w:w w:val="100"/>
        <w:sz w:val="24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</w:rPr>
    </w:lvl>
  </w:abstractNum>
  <w:abstractNum w:abstractNumId="11">
    <w:nsid w:val="35512933"/>
    <w:multiLevelType w:val="hybridMultilevel"/>
    <w:tmpl w:val="A5A2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AD66CF"/>
    <w:multiLevelType w:val="multilevel"/>
    <w:tmpl w:val="BBA8C734"/>
    <w:lvl w:ilvl="0">
      <w:start w:val="1"/>
      <w:numFmt w:val="decimal"/>
      <w:lvlText w:val="%1."/>
      <w:lvlJc w:val="left"/>
      <w:pPr>
        <w:ind w:firstLine="567"/>
      </w:pPr>
      <w:rPr>
        <w:rFonts w:cs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095F17"/>
    <w:multiLevelType w:val="hybridMultilevel"/>
    <w:tmpl w:val="6C242DB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41C96F80"/>
    <w:multiLevelType w:val="hybridMultilevel"/>
    <w:tmpl w:val="B03A45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31254D"/>
    <w:multiLevelType w:val="hybridMultilevel"/>
    <w:tmpl w:val="67660A54"/>
    <w:lvl w:ilvl="0" w:tplc="0422000D">
      <w:start w:val="1"/>
      <w:numFmt w:val="bullet"/>
      <w:lvlText w:val=""/>
      <w:lvlJc w:val="left"/>
      <w:pPr>
        <w:ind w:left="108" w:hanging="180"/>
      </w:pPr>
      <w:rPr>
        <w:rFonts w:ascii="Wingdings" w:hAnsi="Wingdings" w:hint="default"/>
        <w:spacing w:val="-5"/>
        <w:w w:val="100"/>
        <w:sz w:val="24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</w:rPr>
    </w:lvl>
  </w:abstractNum>
  <w:abstractNum w:abstractNumId="16">
    <w:nsid w:val="44454CB0"/>
    <w:multiLevelType w:val="multilevel"/>
    <w:tmpl w:val="99C80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A782875"/>
    <w:multiLevelType w:val="hybridMultilevel"/>
    <w:tmpl w:val="99F61F7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8">
    <w:nsid w:val="4D690739"/>
    <w:multiLevelType w:val="hybridMultilevel"/>
    <w:tmpl w:val="8A14A27E"/>
    <w:lvl w:ilvl="0" w:tplc="D65E8954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487DBA"/>
    <w:multiLevelType w:val="hybridMultilevel"/>
    <w:tmpl w:val="982AF85E"/>
    <w:lvl w:ilvl="0" w:tplc="CC542B4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51933CE7"/>
    <w:multiLevelType w:val="hybridMultilevel"/>
    <w:tmpl w:val="69740A9E"/>
    <w:lvl w:ilvl="0" w:tplc="0422000D">
      <w:start w:val="1"/>
      <w:numFmt w:val="bullet"/>
      <w:lvlText w:val=""/>
      <w:lvlJc w:val="left"/>
      <w:pPr>
        <w:ind w:left="4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21">
    <w:nsid w:val="5F27296A"/>
    <w:multiLevelType w:val="hybridMultilevel"/>
    <w:tmpl w:val="0FA81C7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5FBB4DC3"/>
    <w:multiLevelType w:val="hybridMultilevel"/>
    <w:tmpl w:val="FF1EC656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0672BC9"/>
    <w:multiLevelType w:val="multilevel"/>
    <w:tmpl w:val="CE3A42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32E17F1"/>
    <w:multiLevelType w:val="hybridMultilevel"/>
    <w:tmpl w:val="BABEB43A"/>
    <w:lvl w:ilvl="0" w:tplc="CD189C4A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>
    <w:nsid w:val="641E1B46"/>
    <w:multiLevelType w:val="multilevel"/>
    <w:tmpl w:val="DD70B7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ECE1955"/>
    <w:multiLevelType w:val="multilevel"/>
    <w:tmpl w:val="BBA8C734"/>
    <w:lvl w:ilvl="0">
      <w:start w:val="1"/>
      <w:numFmt w:val="decimal"/>
      <w:lvlText w:val="%1."/>
      <w:lvlJc w:val="left"/>
      <w:pPr>
        <w:ind w:firstLine="567"/>
      </w:pPr>
      <w:rPr>
        <w:rFonts w:cs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3FA175B"/>
    <w:multiLevelType w:val="hybridMultilevel"/>
    <w:tmpl w:val="84BA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14579F"/>
    <w:multiLevelType w:val="hybridMultilevel"/>
    <w:tmpl w:val="59DA82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6206CCA"/>
    <w:multiLevelType w:val="hybridMultilevel"/>
    <w:tmpl w:val="AFDAE3F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75017F9"/>
    <w:multiLevelType w:val="hybridMultilevel"/>
    <w:tmpl w:val="B1DCF056"/>
    <w:lvl w:ilvl="0" w:tplc="0422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>
    <w:nsid w:val="78AC41E5"/>
    <w:multiLevelType w:val="hybridMultilevel"/>
    <w:tmpl w:val="50C60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692257"/>
    <w:multiLevelType w:val="hybridMultilevel"/>
    <w:tmpl w:val="23F6D656"/>
    <w:lvl w:ilvl="0" w:tplc="712AECF6">
      <w:start w:val="1"/>
      <w:numFmt w:val="decimal"/>
      <w:lvlText w:val="%1."/>
      <w:lvlJc w:val="left"/>
      <w:pPr>
        <w:tabs>
          <w:tab w:val="num" w:pos="1812"/>
        </w:tabs>
        <w:ind w:left="1812" w:hanging="885"/>
      </w:pPr>
      <w:rPr>
        <w:rFonts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E7F2333"/>
    <w:multiLevelType w:val="hybridMultilevel"/>
    <w:tmpl w:val="495CA3CE"/>
    <w:lvl w:ilvl="0" w:tplc="F176E2F8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F1C39E0"/>
    <w:multiLevelType w:val="hybridMultilevel"/>
    <w:tmpl w:val="0BC4D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20"/>
  </w:num>
  <w:num w:numId="5">
    <w:abstractNumId w:val="14"/>
  </w:num>
  <w:num w:numId="6">
    <w:abstractNumId w:val="27"/>
  </w:num>
  <w:num w:numId="7">
    <w:abstractNumId w:val="29"/>
  </w:num>
  <w:num w:numId="8">
    <w:abstractNumId w:val="6"/>
  </w:num>
  <w:num w:numId="9">
    <w:abstractNumId w:val="19"/>
  </w:num>
  <w:num w:numId="10">
    <w:abstractNumId w:val="24"/>
  </w:num>
  <w:num w:numId="11">
    <w:abstractNumId w:val="24"/>
  </w:num>
  <w:num w:numId="12">
    <w:abstractNumId w:val="31"/>
  </w:num>
  <w:num w:numId="13">
    <w:abstractNumId w:val="28"/>
  </w:num>
  <w:num w:numId="14">
    <w:abstractNumId w:val="11"/>
  </w:num>
  <w:num w:numId="15">
    <w:abstractNumId w:val="34"/>
  </w:num>
  <w:num w:numId="16">
    <w:abstractNumId w:val="30"/>
  </w:num>
  <w:num w:numId="17">
    <w:abstractNumId w:val="8"/>
  </w:num>
  <w:num w:numId="18">
    <w:abstractNumId w:val="13"/>
  </w:num>
  <w:num w:numId="19">
    <w:abstractNumId w:val="32"/>
  </w:num>
  <w:num w:numId="20">
    <w:abstractNumId w:val="4"/>
  </w:num>
  <w:num w:numId="21">
    <w:abstractNumId w:val="5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1"/>
  </w:num>
  <w:num w:numId="29">
    <w:abstractNumId w:val="7"/>
  </w:num>
  <w:num w:numId="30">
    <w:abstractNumId w:val="17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9"/>
  </w:num>
  <w:num w:numId="34">
    <w:abstractNumId w:val="0"/>
  </w:num>
  <w:num w:numId="35">
    <w:abstractNumId w:val="2"/>
  </w:num>
  <w:num w:numId="36">
    <w:abstractNumId w:val="26"/>
  </w:num>
  <w:num w:numId="37">
    <w:abstractNumId w:val="33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A5"/>
    <w:rsid w:val="000029A5"/>
    <w:rsid w:val="00025164"/>
    <w:rsid w:val="00052766"/>
    <w:rsid w:val="000541B1"/>
    <w:rsid w:val="00097234"/>
    <w:rsid w:val="000A0D28"/>
    <w:rsid w:val="000B4734"/>
    <w:rsid w:val="000B5204"/>
    <w:rsid w:val="000B633B"/>
    <w:rsid w:val="000B76FD"/>
    <w:rsid w:val="001007F1"/>
    <w:rsid w:val="00136969"/>
    <w:rsid w:val="00150ED1"/>
    <w:rsid w:val="0015199A"/>
    <w:rsid w:val="00155592"/>
    <w:rsid w:val="00164E92"/>
    <w:rsid w:val="001678EF"/>
    <w:rsid w:val="00171BC2"/>
    <w:rsid w:val="00191505"/>
    <w:rsid w:val="001A31E1"/>
    <w:rsid w:val="001B2E1E"/>
    <w:rsid w:val="001B3B1D"/>
    <w:rsid w:val="001D4BF0"/>
    <w:rsid w:val="001E52C5"/>
    <w:rsid w:val="001E6A06"/>
    <w:rsid w:val="00214BF6"/>
    <w:rsid w:val="002163D9"/>
    <w:rsid w:val="00220494"/>
    <w:rsid w:val="002527FC"/>
    <w:rsid w:val="002622E1"/>
    <w:rsid w:val="00283E5A"/>
    <w:rsid w:val="002B131B"/>
    <w:rsid w:val="002B3A78"/>
    <w:rsid w:val="002C6ACE"/>
    <w:rsid w:val="003132A3"/>
    <w:rsid w:val="00315681"/>
    <w:rsid w:val="00330072"/>
    <w:rsid w:val="00357979"/>
    <w:rsid w:val="003745C3"/>
    <w:rsid w:val="003A6173"/>
    <w:rsid w:val="003D592B"/>
    <w:rsid w:val="003E508D"/>
    <w:rsid w:val="003F7E39"/>
    <w:rsid w:val="00413FB6"/>
    <w:rsid w:val="0041436A"/>
    <w:rsid w:val="00416556"/>
    <w:rsid w:val="00444664"/>
    <w:rsid w:val="00450779"/>
    <w:rsid w:val="004845F4"/>
    <w:rsid w:val="00492AC7"/>
    <w:rsid w:val="00493C34"/>
    <w:rsid w:val="004D13AB"/>
    <w:rsid w:val="004D1EA2"/>
    <w:rsid w:val="004E33E1"/>
    <w:rsid w:val="004E7B89"/>
    <w:rsid w:val="004F3A98"/>
    <w:rsid w:val="00502299"/>
    <w:rsid w:val="005244ED"/>
    <w:rsid w:val="00536798"/>
    <w:rsid w:val="005534EA"/>
    <w:rsid w:val="00562656"/>
    <w:rsid w:val="00573FC3"/>
    <w:rsid w:val="00581D24"/>
    <w:rsid w:val="00583A2B"/>
    <w:rsid w:val="0058701B"/>
    <w:rsid w:val="005960BF"/>
    <w:rsid w:val="005A1FC6"/>
    <w:rsid w:val="005C5A80"/>
    <w:rsid w:val="005D2F42"/>
    <w:rsid w:val="005E0672"/>
    <w:rsid w:val="005E2D70"/>
    <w:rsid w:val="005E3309"/>
    <w:rsid w:val="005E33E8"/>
    <w:rsid w:val="005F311B"/>
    <w:rsid w:val="005F5297"/>
    <w:rsid w:val="006134C1"/>
    <w:rsid w:val="006227B5"/>
    <w:rsid w:val="00622908"/>
    <w:rsid w:val="00625DD2"/>
    <w:rsid w:val="00631D68"/>
    <w:rsid w:val="0063633A"/>
    <w:rsid w:val="00662F83"/>
    <w:rsid w:val="006771F2"/>
    <w:rsid w:val="00681D23"/>
    <w:rsid w:val="00695AB5"/>
    <w:rsid w:val="006A33D6"/>
    <w:rsid w:val="006A6774"/>
    <w:rsid w:val="006B1ECC"/>
    <w:rsid w:val="006F3858"/>
    <w:rsid w:val="006F5BF1"/>
    <w:rsid w:val="007276AE"/>
    <w:rsid w:val="00771A1D"/>
    <w:rsid w:val="00771DC9"/>
    <w:rsid w:val="00775F3D"/>
    <w:rsid w:val="00795E2B"/>
    <w:rsid w:val="007A5C3C"/>
    <w:rsid w:val="007B2603"/>
    <w:rsid w:val="007D5CE5"/>
    <w:rsid w:val="007E75BB"/>
    <w:rsid w:val="007F519F"/>
    <w:rsid w:val="008329F7"/>
    <w:rsid w:val="00836956"/>
    <w:rsid w:val="00855B72"/>
    <w:rsid w:val="008B57A9"/>
    <w:rsid w:val="008E3E90"/>
    <w:rsid w:val="008E7BEF"/>
    <w:rsid w:val="0091628A"/>
    <w:rsid w:val="00916A37"/>
    <w:rsid w:val="00916E4D"/>
    <w:rsid w:val="0098410A"/>
    <w:rsid w:val="009970C1"/>
    <w:rsid w:val="009A380B"/>
    <w:rsid w:val="009B47DD"/>
    <w:rsid w:val="009C3C58"/>
    <w:rsid w:val="009C4D5A"/>
    <w:rsid w:val="009D1C7F"/>
    <w:rsid w:val="009F59B7"/>
    <w:rsid w:val="009F6A13"/>
    <w:rsid w:val="00A00903"/>
    <w:rsid w:val="00A24699"/>
    <w:rsid w:val="00A447C5"/>
    <w:rsid w:val="00A653CB"/>
    <w:rsid w:val="00A710A9"/>
    <w:rsid w:val="00A94144"/>
    <w:rsid w:val="00AB3A27"/>
    <w:rsid w:val="00AB60CE"/>
    <w:rsid w:val="00AC5655"/>
    <w:rsid w:val="00AD1522"/>
    <w:rsid w:val="00AE75F2"/>
    <w:rsid w:val="00B13DED"/>
    <w:rsid w:val="00B26688"/>
    <w:rsid w:val="00B466A5"/>
    <w:rsid w:val="00B5539D"/>
    <w:rsid w:val="00B555D3"/>
    <w:rsid w:val="00B75EDC"/>
    <w:rsid w:val="00B81693"/>
    <w:rsid w:val="00BA08F6"/>
    <w:rsid w:val="00BB786F"/>
    <w:rsid w:val="00BC5D75"/>
    <w:rsid w:val="00BD769B"/>
    <w:rsid w:val="00C022B3"/>
    <w:rsid w:val="00C10D82"/>
    <w:rsid w:val="00C15A9B"/>
    <w:rsid w:val="00C1670F"/>
    <w:rsid w:val="00C248DA"/>
    <w:rsid w:val="00C27352"/>
    <w:rsid w:val="00C37EB4"/>
    <w:rsid w:val="00C41285"/>
    <w:rsid w:val="00C433A2"/>
    <w:rsid w:val="00C61685"/>
    <w:rsid w:val="00C66802"/>
    <w:rsid w:val="00C70EA7"/>
    <w:rsid w:val="00C77171"/>
    <w:rsid w:val="00C83B12"/>
    <w:rsid w:val="00C9049E"/>
    <w:rsid w:val="00C9144C"/>
    <w:rsid w:val="00CB1551"/>
    <w:rsid w:val="00CB4823"/>
    <w:rsid w:val="00CC10C9"/>
    <w:rsid w:val="00CC3A78"/>
    <w:rsid w:val="00CE0335"/>
    <w:rsid w:val="00CF4107"/>
    <w:rsid w:val="00D01F0D"/>
    <w:rsid w:val="00D25045"/>
    <w:rsid w:val="00D26A27"/>
    <w:rsid w:val="00D27C49"/>
    <w:rsid w:val="00D307F1"/>
    <w:rsid w:val="00D57BD8"/>
    <w:rsid w:val="00D664C0"/>
    <w:rsid w:val="00D7101C"/>
    <w:rsid w:val="00D73598"/>
    <w:rsid w:val="00D84A74"/>
    <w:rsid w:val="00D9052A"/>
    <w:rsid w:val="00D9168E"/>
    <w:rsid w:val="00DA31A6"/>
    <w:rsid w:val="00DB678E"/>
    <w:rsid w:val="00DB7557"/>
    <w:rsid w:val="00DE508D"/>
    <w:rsid w:val="00E00B44"/>
    <w:rsid w:val="00E01E3F"/>
    <w:rsid w:val="00E11DFA"/>
    <w:rsid w:val="00E33D45"/>
    <w:rsid w:val="00E375D6"/>
    <w:rsid w:val="00E44F8B"/>
    <w:rsid w:val="00E47C04"/>
    <w:rsid w:val="00E5090C"/>
    <w:rsid w:val="00E763CF"/>
    <w:rsid w:val="00EA2125"/>
    <w:rsid w:val="00EC3925"/>
    <w:rsid w:val="00ED07FE"/>
    <w:rsid w:val="00EF3FE4"/>
    <w:rsid w:val="00F13464"/>
    <w:rsid w:val="00F15D7A"/>
    <w:rsid w:val="00F25849"/>
    <w:rsid w:val="00F278C2"/>
    <w:rsid w:val="00F375EE"/>
    <w:rsid w:val="00F53B8F"/>
    <w:rsid w:val="00F73E04"/>
    <w:rsid w:val="00F83478"/>
    <w:rsid w:val="00FD590D"/>
    <w:rsid w:val="00FE0A2A"/>
    <w:rsid w:val="00FF05C8"/>
    <w:rsid w:val="00FF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B7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9F59B7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9F59B7"/>
    <w:rPr>
      <w:rFonts w:eastAsia="Calibri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2B3A78"/>
    <w:rPr>
      <w:rFonts w:ascii="Times New Roman" w:hAnsi="Times New Roman" w:cs="Times New Roman"/>
      <w:sz w:val="28"/>
      <w:lang w:val="uk-UA" w:eastAsia="uk-UA"/>
    </w:rPr>
  </w:style>
  <w:style w:type="paragraph" w:styleId="a5">
    <w:name w:val="List Paragraph"/>
    <w:basedOn w:val="a"/>
    <w:uiPriority w:val="99"/>
    <w:qFormat/>
    <w:rsid w:val="009F59B7"/>
  </w:style>
  <w:style w:type="paragraph" w:customStyle="1" w:styleId="TableParagraph">
    <w:name w:val="Table Paragraph"/>
    <w:basedOn w:val="a"/>
    <w:uiPriority w:val="99"/>
    <w:rsid w:val="009F59B7"/>
    <w:pPr>
      <w:spacing w:line="262" w:lineRule="exact"/>
      <w:ind w:left="108"/>
    </w:pPr>
  </w:style>
  <w:style w:type="table" w:styleId="a6">
    <w:name w:val="Table Grid"/>
    <w:basedOn w:val="a1"/>
    <w:uiPriority w:val="99"/>
    <w:rsid w:val="00E44F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E5090C"/>
    <w:rPr>
      <w:rFonts w:ascii="Segoe UI" w:eastAsia="Calibri" w:hAnsi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5090C"/>
    <w:rPr>
      <w:rFonts w:ascii="Segoe UI" w:hAnsi="Segoe UI" w:cs="Times New Roman"/>
      <w:sz w:val="18"/>
      <w:lang w:val="uk-UA" w:eastAsia="uk-UA"/>
    </w:rPr>
  </w:style>
  <w:style w:type="character" w:customStyle="1" w:styleId="Bodytext">
    <w:name w:val="Body text_"/>
    <w:link w:val="1"/>
    <w:uiPriority w:val="99"/>
    <w:locked/>
    <w:rsid w:val="00B555D3"/>
    <w:rPr>
      <w:sz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B555D3"/>
    <w:pPr>
      <w:widowControl/>
      <w:shd w:val="clear" w:color="auto" w:fill="FFFFFF"/>
      <w:autoSpaceDE/>
      <w:autoSpaceDN/>
      <w:spacing w:before="600" w:line="418" w:lineRule="exact"/>
      <w:ind w:firstLine="540"/>
      <w:jc w:val="both"/>
    </w:pPr>
    <w:rPr>
      <w:rFonts w:ascii="Calibri" w:eastAsia="Calibri" w:hAnsi="Calibri"/>
      <w:sz w:val="27"/>
      <w:szCs w:val="20"/>
      <w:lang w:val="en-US" w:eastAsia="ru-RU"/>
    </w:rPr>
  </w:style>
  <w:style w:type="paragraph" w:customStyle="1" w:styleId="msonormalcxspmiddle">
    <w:name w:val="msonormalcxspmiddle"/>
    <w:basedOn w:val="a"/>
    <w:uiPriority w:val="99"/>
    <w:rsid w:val="00B555D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9">
    <w:name w:val="Основной текст_"/>
    <w:link w:val="5"/>
    <w:uiPriority w:val="99"/>
    <w:locked/>
    <w:rsid w:val="00B555D3"/>
    <w:rPr>
      <w:sz w:val="31"/>
      <w:shd w:val="clear" w:color="auto" w:fill="FFFFFF"/>
    </w:rPr>
  </w:style>
  <w:style w:type="paragraph" w:customStyle="1" w:styleId="5">
    <w:name w:val="Основной текст5"/>
    <w:basedOn w:val="a"/>
    <w:link w:val="a9"/>
    <w:uiPriority w:val="99"/>
    <w:rsid w:val="00B555D3"/>
    <w:pPr>
      <w:shd w:val="clear" w:color="auto" w:fill="FFFFFF"/>
      <w:autoSpaceDE/>
      <w:autoSpaceDN/>
      <w:spacing w:before="5460" w:after="120" w:line="240" w:lineRule="atLeast"/>
      <w:ind w:hanging="2060"/>
      <w:jc w:val="center"/>
    </w:pPr>
    <w:rPr>
      <w:rFonts w:ascii="Calibri" w:eastAsia="Calibri" w:hAnsi="Calibri"/>
      <w:sz w:val="31"/>
      <w:szCs w:val="20"/>
      <w:lang w:val="en-US" w:eastAsia="ru-RU"/>
    </w:rPr>
  </w:style>
  <w:style w:type="character" w:customStyle="1" w:styleId="2">
    <w:name w:val="Основной текст (2) + Курсив"/>
    <w:uiPriority w:val="99"/>
    <w:rsid w:val="00B555D3"/>
    <w:rPr>
      <w:rFonts w:ascii="Times New Roman" w:hAnsi="Times New Roman"/>
      <w:i/>
      <w:color w:val="000000"/>
      <w:spacing w:val="0"/>
      <w:w w:val="100"/>
      <w:position w:val="0"/>
      <w:sz w:val="28"/>
      <w:u w:val="none"/>
      <w:effect w:val="none"/>
      <w:lang w:val="uk-UA" w:eastAsia="uk-UA"/>
    </w:rPr>
  </w:style>
  <w:style w:type="character" w:customStyle="1" w:styleId="20">
    <w:name w:val="Основной текст (2)"/>
    <w:uiPriority w:val="99"/>
    <w:rsid w:val="00B555D3"/>
    <w:rPr>
      <w:rFonts w:ascii="Times New Roman" w:hAnsi="Times New Roman"/>
      <w:color w:val="000000"/>
      <w:spacing w:val="0"/>
      <w:w w:val="100"/>
      <w:position w:val="0"/>
      <w:sz w:val="28"/>
      <w:u w:val="none"/>
      <w:effect w:val="none"/>
      <w:lang w:val="uk-UA" w:eastAsia="uk-UA"/>
    </w:rPr>
  </w:style>
  <w:style w:type="character" w:customStyle="1" w:styleId="215pt">
    <w:name w:val="Основной текст (2) + 15 pt"/>
    <w:aliases w:val="Полужирный,Курсив"/>
    <w:uiPriority w:val="99"/>
    <w:rsid w:val="00B555D3"/>
    <w:rPr>
      <w:rFonts w:ascii="Times New Roman" w:hAnsi="Times New Roman"/>
      <w:b/>
      <w:i/>
      <w:color w:val="000000"/>
      <w:spacing w:val="0"/>
      <w:w w:val="100"/>
      <w:position w:val="0"/>
      <w:sz w:val="30"/>
      <w:u w:val="none"/>
      <w:effect w:val="none"/>
      <w:lang w:val="uk-UA" w:eastAsia="uk-UA"/>
    </w:rPr>
  </w:style>
  <w:style w:type="character" w:styleId="aa">
    <w:name w:val="Hyperlink"/>
    <w:basedOn w:val="a0"/>
    <w:uiPriority w:val="99"/>
    <w:rsid w:val="0098410A"/>
    <w:rPr>
      <w:rFonts w:cs="Times New Roman"/>
      <w:color w:val="0000FF"/>
      <w:u w:val="single"/>
    </w:rPr>
  </w:style>
  <w:style w:type="character" w:styleId="ab">
    <w:name w:val="Strong"/>
    <w:basedOn w:val="a0"/>
    <w:uiPriority w:val="99"/>
    <w:qFormat/>
    <w:rsid w:val="0098410A"/>
    <w:rPr>
      <w:rFonts w:cs="Times New Roman"/>
      <w:b/>
    </w:rPr>
  </w:style>
  <w:style w:type="paragraph" w:customStyle="1" w:styleId="10">
    <w:name w:val="Абзац списка1"/>
    <w:basedOn w:val="a"/>
    <w:uiPriority w:val="99"/>
    <w:rsid w:val="0098410A"/>
    <w:pPr>
      <w:widowControl/>
      <w:autoSpaceDE/>
      <w:autoSpaceDN/>
      <w:ind w:left="720" w:firstLine="709"/>
      <w:contextualSpacing/>
      <w:jc w:val="both"/>
    </w:pPr>
    <w:rPr>
      <w:rFonts w:eastAsia="Calibri"/>
      <w:sz w:val="28"/>
      <w:szCs w:val="24"/>
      <w:lang w:val="ru-RU" w:eastAsia="ru-RU"/>
    </w:rPr>
  </w:style>
  <w:style w:type="paragraph" w:customStyle="1" w:styleId="western">
    <w:name w:val="western"/>
    <w:basedOn w:val="a"/>
    <w:uiPriority w:val="99"/>
    <w:rsid w:val="0098410A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7A5C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B7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9F59B7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9F59B7"/>
    <w:rPr>
      <w:rFonts w:eastAsia="Calibri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2B3A78"/>
    <w:rPr>
      <w:rFonts w:ascii="Times New Roman" w:hAnsi="Times New Roman" w:cs="Times New Roman"/>
      <w:sz w:val="28"/>
      <w:lang w:val="uk-UA" w:eastAsia="uk-UA"/>
    </w:rPr>
  </w:style>
  <w:style w:type="paragraph" w:styleId="a5">
    <w:name w:val="List Paragraph"/>
    <w:basedOn w:val="a"/>
    <w:uiPriority w:val="99"/>
    <w:qFormat/>
    <w:rsid w:val="009F59B7"/>
  </w:style>
  <w:style w:type="paragraph" w:customStyle="1" w:styleId="TableParagraph">
    <w:name w:val="Table Paragraph"/>
    <w:basedOn w:val="a"/>
    <w:uiPriority w:val="99"/>
    <w:rsid w:val="009F59B7"/>
    <w:pPr>
      <w:spacing w:line="262" w:lineRule="exact"/>
      <w:ind w:left="108"/>
    </w:pPr>
  </w:style>
  <w:style w:type="table" w:styleId="a6">
    <w:name w:val="Table Grid"/>
    <w:basedOn w:val="a1"/>
    <w:uiPriority w:val="99"/>
    <w:rsid w:val="00E44F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E5090C"/>
    <w:rPr>
      <w:rFonts w:ascii="Segoe UI" w:eastAsia="Calibri" w:hAnsi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5090C"/>
    <w:rPr>
      <w:rFonts w:ascii="Segoe UI" w:hAnsi="Segoe UI" w:cs="Times New Roman"/>
      <w:sz w:val="18"/>
      <w:lang w:val="uk-UA" w:eastAsia="uk-UA"/>
    </w:rPr>
  </w:style>
  <w:style w:type="character" w:customStyle="1" w:styleId="Bodytext">
    <w:name w:val="Body text_"/>
    <w:link w:val="1"/>
    <w:uiPriority w:val="99"/>
    <w:locked/>
    <w:rsid w:val="00B555D3"/>
    <w:rPr>
      <w:sz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B555D3"/>
    <w:pPr>
      <w:widowControl/>
      <w:shd w:val="clear" w:color="auto" w:fill="FFFFFF"/>
      <w:autoSpaceDE/>
      <w:autoSpaceDN/>
      <w:spacing w:before="600" w:line="418" w:lineRule="exact"/>
      <w:ind w:firstLine="540"/>
      <w:jc w:val="both"/>
    </w:pPr>
    <w:rPr>
      <w:rFonts w:ascii="Calibri" w:eastAsia="Calibri" w:hAnsi="Calibri"/>
      <w:sz w:val="27"/>
      <w:szCs w:val="20"/>
      <w:lang w:val="en-US" w:eastAsia="ru-RU"/>
    </w:rPr>
  </w:style>
  <w:style w:type="paragraph" w:customStyle="1" w:styleId="msonormalcxspmiddle">
    <w:name w:val="msonormalcxspmiddle"/>
    <w:basedOn w:val="a"/>
    <w:uiPriority w:val="99"/>
    <w:rsid w:val="00B555D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9">
    <w:name w:val="Основной текст_"/>
    <w:link w:val="5"/>
    <w:uiPriority w:val="99"/>
    <w:locked/>
    <w:rsid w:val="00B555D3"/>
    <w:rPr>
      <w:sz w:val="31"/>
      <w:shd w:val="clear" w:color="auto" w:fill="FFFFFF"/>
    </w:rPr>
  </w:style>
  <w:style w:type="paragraph" w:customStyle="1" w:styleId="5">
    <w:name w:val="Основной текст5"/>
    <w:basedOn w:val="a"/>
    <w:link w:val="a9"/>
    <w:uiPriority w:val="99"/>
    <w:rsid w:val="00B555D3"/>
    <w:pPr>
      <w:shd w:val="clear" w:color="auto" w:fill="FFFFFF"/>
      <w:autoSpaceDE/>
      <w:autoSpaceDN/>
      <w:spacing w:before="5460" w:after="120" w:line="240" w:lineRule="atLeast"/>
      <w:ind w:hanging="2060"/>
      <w:jc w:val="center"/>
    </w:pPr>
    <w:rPr>
      <w:rFonts w:ascii="Calibri" w:eastAsia="Calibri" w:hAnsi="Calibri"/>
      <w:sz w:val="31"/>
      <w:szCs w:val="20"/>
      <w:lang w:val="en-US" w:eastAsia="ru-RU"/>
    </w:rPr>
  </w:style>
  <w:style w:type="character" w:customStyle="1" w:styleId="2">
    <w:name w:val="Основной текст (2) + Курсив"/>
    <w:uiPriority w:val="99"/>
    <w:rsid w:val="00B555D3"/>
    <w:rPr>
      <w:rFonts w:ascii="Times New Roman" w:hAnsi="Times New Roman"/>
      <w:i/>
      <w:color w:val="000000"/>
      <w:spacing w:val="0"/>
      <w:w w:val="100"/>
      <w:position w:val="0"/>
      <w:sz w:val="28"/>
      <w:u w:val="none"/>
      <w:effect w:val="none"/>
      <w:lang w:val="uk-UA" w:eastAsia="uk-UA"/>
    </w:rPr>
  </w:style>
  <w:style w:type="character" w:customStyle="1" w:styleId="20">
    <w:name w:val="Основной текст (2)"/>
    <w:uiPriority w:val="99"/>
    <w:rsid w:val="00B555D3"/>
    <w:rPr>
      <w:rFonts w:ascii="Times New Roman" w:hAnsi="Times New Roman"/>
      <w:color w:val="000000"/>
      <w:spacing w:val="0"/>
      <w:w w:val="100"/>
      <w:position w:val="0"/>
      <w:sz w:val="28"/>
      <w:u w:val="none"/>
      <w:effect w:val="none"/>
      <w:lang w:val="uk-UA" w:eastAsia="uk-UA"/>
    </w:rPr>
  </w:style>
  <w:style w:type="character" w:customStyle="1" w:styleId="215pt">
    <w:name w:val="Основной текст (2) + 15 pt"/>
    <w:aliases w:val="Полужирный,Курсив"/>
    <w:uiPriority w:val="99"/>
    <w:rsid w:val="00B555D3"/>
    <w:rPr>
      <w:rFonts w:ascii="Times New Roman" w:hAnsi="Times New Roman"/>
      <w:b/>
      <w:i/>
      <w:color w:val="000000"/>
      <w:spacing w:val="0"/>
      <w:w w:val="100"/>
      <w:position w:val="0"/>
      <w:sz w:val="30"/>
      <w:u w:val="none"/>
      <w:effect w:val="none"/>
      <w:lang w:val="uk-UA" w:eastAsia="uk-UA"/>
    </w:rPr>
  </w:style>
  <w:style w:type="character" w:styleId="aa">
    <w:name w:val="Hyperlink"/>
    <w:basedOn w:val="a0"/>
    <w:uiPriority w:val="99"/>
    <w:rsid w:val="0098410A"/>
    <w:rPr>
      <w:rFonts w:cs="Times New Roman"/>
      <w:color w:val="0000FF"/>
      <w:u w:val="single"/>
    </w:rPr>
  </w:style>
  <w:style w:type="character" w:styleId="ab">
    <w:name w:val="Strong"/>
    <w:basedOn w:val="a0"/>
    <w:uiPriority w:val="99"/>
    <w:qFormat/>
    <w:rsid w:val="0098410A"/>
    <w:rPr>
      <w:rFonts w:cs="Times New Roman"/>
      <w:b/>
    </w:rPr>
  </w:style>
  <w:style w:type="paragraph" w:customStyle="1" w:styleId="10">
    <w:name w:val="Абзац списка1"/>
    <w:basedOn w:val="a"/>
    <w:uiPriority w:val="99"/>
    <w:rsid w:val="0098410A"/>
    <w:pPr>
      <w:widowControl/>
      <w:autoSpaceDE/>
      <w:autoSpaceDN/>
      <w:ind w:left="720" w:firstLine="709"/>
      <w:contextualSpacing/>
      <w:jc w:val="both"/>
    </w:pPr>
    <w:rPr>
      <w:rFonts w:eastAsia="Calibri"/>
      <w:sz w:val="28"/>
      <w:szCs w:val="24"/>
      <w:lang w:val="ru-RU" w:eastAsia="ru-RU"/>
    </w:rPr>
  </w:style>
  <w:style w:type="paragraph" w:customStyle="1" w:styleId="western">
    <w:name w:val="western"/>
    <w:basedOn w:val="a"/>
    <w:uiPriority w:val="99"/>
    <w:rsid w:val="0098410A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7A5C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7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110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4095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KP200898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463-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45-19" TargetMode="External"/><Relationship Id="rId11" Type="http://schemas.openxmlformats.org/officeDocument/2006/relationships/hyperlink" Target="http://ru.osvita.ua/legislation/Ser_osv/2803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n.gov.ua/storage/app/uploads/public%20/602/fd3/0bc/602fd30bccb0113129023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mu.gov.ua/storage/app%20/media%20/reforms/ukrainska-shkola-compress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Адмін</cp:lastModifiedBy>
  <cp:revision>7</cp:revision>
  <cp:lastPrinted>2021-09-09T06:11:00Z</cp:lastPrinted>
  <dcterms:created xsi:type="dcterms:W3CDTF">2021-12-06T14:31:00Z</dcterms:created>
  <dcterms:modified xsi:type="dcterms:W3CDTF">2021-12-23T12:29:00Z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