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5F" w:rsidRDefault="00D3615F" w:rsidP="00D3615F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D3615F" w:rsidRDefault="00D3615F" w:rsidP="00D3615F">
      <w:pPr>
        <w:pStyle w:val="a3"/>
        <w:rPr>
          <w:b/>
          <w:i/>
          <w:sz w:val="24"/>
        </w:rPr>
      </w:pPr>
    </w:p>
    <w:p w:rsidR="00D3615F" w:rsidRDefault="00D3615F" w:rsidP="00D3615F">
      <w:pPr>
        <w:pStyle w:val="a3"/>
        <w:rPr>
          <w:b/>
          <w:i/>
          <w:sz w:val="24"/>
        </w:rPr>
      </w:pPr>
    </w:p>
    <w:p w:rsidR="00D3615F" w:rsidRDefault="00D3615F" w:rsidP="00D3615F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D3615F" w:rsidTr="00D3615F">
        <w:tc>
          <w:tcPr>
            <w:tcW w:w="4077" w:type="dxa"/>
            <w:hideMark/>
          </w:tcPr>
          <w:p w:rsidR="00D3615F" w:rsidRPr="00D3615F" w:rsidRDefault="00D3615F">
            <w:pPr>
              <w:pStyle w:val="a3"/>
              <w:spacing w:before="7"/>
              <w:rPr>
                <w:lang w:val="ru-RU" w:eastAsia="en-US"/>
              </w:rPr>
            </w:pPr>
            <w:r w:rsidRPr="00D3615F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D3615F">
              <w:rPr>
                <w:lang w:val="ru-RU" w:eastAsia="en-US"/>
              </w:rPr>
              <w:t xml:space="preserve"> </w:t>
            </w:r>
          </w:p>
          <w:p w:rsidR="00D3615F" w:rsidRPr="00D3615F" w:rsidRDefault="00D3615F">
            <w:pPr>
              <w:pStyle w:val="a3"/>
              <w:spacing w:before="7"/>
              <w:rPr>
                <w:lang w:val="ru-RU" w:eastAsia="en-US"/>
              </w:rPr>
            </w:pPr>
            <w:r w:rsidRPr="00D3615F">
              <w:rPr>
                <w:lang w:val="ru-RU" w:eastAsia="en-US"/>
              </w:rPr>
              <w:t xml:space="preserve">Протокол </w:t>
            </w:r>
            <w:proofErr w:type="spellStart"/>
            <w:r w:rsidRPr="00D3615F">
              <w:rPr>
                <w:lang w:val="ru-RU" w:eastAsia="en-US"/>
              </w:rPr>
              <w:t>засідання</w:t>
            </w:r>
            <w:proofErr w:type="spellEnd"/>
            <w:r w:rsidRPr="00D3615F">
              <w:rPr>
                <w:spacing w:val="-7"/>
                <w:lang w:val="ru-RU" w:eastAsia="en-US"/>
              </w:rPr>
              <w:t xml:space="preserve"> </w:t>
            </w:r>
            <w:proofErr w:type="spellStart"/>
            <w:r w:rsidRPr="00D3615F">
              <w:rPr>
                <w:lang w:val="ru-RU" w:eastAsia="en-US"/>
              </w:rPr>
              <w:t>вченої</w:t>
            </w:r>
            <w:proofErr w:type="spellEnd"/>
            <w:r w:rsidRPr="00D3615F">
              <w:rPr>
                <w:spacing w:val="-4"/>
                <w:lang w:val="ru-RU" w:eastAsia="en-US"/>
              </w:rPr>
              <w:t xml:space="preserve"> </w:t>
            </w:r>
            <w:r w:rsidRPr="00D3615F">
              <w:rPr>
                <w:lang w:val="ru-RU" w:eastAsia="en-US"/>
              </w:rPr>
              <w:t xml:space="preserve">ради КНЗ КОР «КОІПОПК» </w:t>
            </w:r>
          </w:p>
          <w:p w:rsidR="00D3615F" w:rsidRDefault="00C36A90" w:rsidP="00D3615F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  <w:proofErr w:type="spellStart"/>
            <w:r>
              <w:rPr>
                <w:lang w:eastAsia="en-US"/>
              </w:rPr>
              <w:t>від</w:t>
            </w:r>
            <w:proofErr w:type="spellEnd"/>
            <w:r w:rsidR="00D3615F">
              <w:rPr>
                <w:lang w:eastAsia="en-US"/>
              </w:rPr>
              <w:t xml:space="preserve"> </w:t>
            </w:r>
            <w:proofErr w:type="spellStart"/>
            <w:r w:rsidR="00D3615F">
              <w:rPr>
                <w:lang w:eastAsia="en-US"/>
              </w:rPr>
              <w:t>січня</w:t>
            </w:r>
            <w:proofErr w:type="spellEnd"/>
            <w:r w:rsidR="00D3615F">
              <w:rPr>
                <w:lang w:eastAsia="en-US"/>
              </w:rPr>
              <w:t xml:space="preserve"> 202</w:t>
            </w:r>
            <w:r w:rsidR="00D3615F">
              <w:rPr>
                <w:lang w:val="uk-UA"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року</w:t>
            </w:r>
            <w:proofErr w:type="spellEnd"/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D3615F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D3615F" w:rsidRDefault="00D3615F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</w:p>
        </w:tc>
        <w:tc>
          <w:tcPr>
            <w:tcW w:w="3969" w:type="dxa"/>
            <w:hideMark/>
          </w:tcPr>
          <w:p w:rsidR="00D3615F" w:rsidRPr="00D3615F" w:rsidRDefault="00D3615F">
            <w:pPr>
              <w:pStyle w:val="a3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D3615F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D3615F" w:rsidRPr="00D3615F" w:rsidRDefault="00D3615F">
            <w:pPr>
              <w:pStyle w:val="a3"/>
              <w:spacing w:before="7"/>
              <w:rPr>
                <w:lang w:val="ru-RU" w:eastAsia="en-US"/>
              </w:rPr>
            </w:pPr>
            <w:r w:rsidRPr="00D3615F">
              <w:rPr>
                <w:w w:val="105"/>
                <w:lang w:val="ru-RU" w:eastAsia="en-US"/>
              </w:rPr>
              <w:t xml:space="preserve">Наказ </w:t>
            </w:r>
            <w:r w:rsidRPr="00D3615F">
              <w:rPr>
                <w:lang w:val="ru-RU" w:eastAsia="en-US"/>
              </w:rPr>
              <w:t xml:space="preserve">КНЗ КОР «КОІПОПК» </w:t>
            </w:r>
          </w:p>
          <w:p w:rsidR="00D3615F" w:rsidRPr="00D3615F" w:rsidRDefault="00C36A90">
            <w:pPr>
              <w:pStyle w:val="a3"/>
              <w:spacing w:before="7"/>
              <w:rPr>
                <w:b/>
                <w:i/>
                <w:sz w:val="29"/>
                <w:lang w:val="uk-UA" w:eastAsia="en-US"/>
              </w:rPr>
            </w:pP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="00D3615F">
              <w:rPr>
                <w:lang w:eastAsia="en-US"/>
              </w:rPr>
              <w:t>січня</w:t>
            </w:r>
            <w:proofErr w:type="spellEnd"/>
            <w:r w:rsidR="00D3615F">
              <w:rPr>
                <w:lang w:eastAsia="en-US"/>
              </w:rPr>
              <w:t xml:space="preserve"> 202</w:t>
            </w:r>
            <w:r w:rsidR="00D3615F">
              <w:rPr>
                <w:lang w:val="uk-UA"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року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</w:tbl>
    <w:p w:rsidR="00D3615F" w:rsidRDefault="00D3615F" w:rsidP="00D3615F">
      <w:pPr>
        <w:pStyle w:val="a3"/>
        <w:spacing w:before="7"/>
        <w:rPr>
          <w:b/>
          <w:i/>
          <w:sz w:val="29"/>
        </w:rPr>
      </w:pPr>
    </w:p>
    <w:p w:rsidR="00D3615F" w:rsidRDefault="00D3615F" w:rsidP="00D3615F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spacing w:before="4"/>
        <w:rPr>
          <w:sz w:val="32"/>
        </w:rPr>
      </w:pPr>
    </w:p>
    <w:p w:rsidR="00D3615F" w:rsidRDefault="00D3615F" w:rsidP="00D3615F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ПРОГРАМА</w:t>
      </w:r>
    </w:p>
    <w:p w:rsidR="00D3615F" w:rsidRDefault="00D3615F" w:rsidP="00D3615F">
      <w:pPr>
        <w:pStyle w:val="a3"/>
        <w:jc w:val="center"/>
        <w:rPr>
          <w:b/>
        </w:rPr>
      </w:pPr>
      <w:r>
        <w:rPr>
          <w:b/>
        </w:rPr>
        <w:t xml:space="preserve">ПІДВИЩЕННЯ ФАХОВОЇ КВАЛІФІКАЦІЇ </w:t>
      </w:r>
    </w:p>
    <w:p w:rsidR="00D3615F" w:rsidRDefault="00D3615F" w:rsidP="00D3615F">
      <w:pPr>
        <w:pStyle w:val="a3"/>
        <w:jc w:val="center"/>
        <w:rPr>
          <w:b/>
        </w:rPr>
      </w:pPr>
      <w:r>
        <w:rPr>
          <w:b/>
        </w:rPr>
        <w:t xml:space="preserve">ПЕДАГОГІЧНИХ ПРАЦІВНИКІВ </w:t>
      </w:r>
    </w:p>
    <w:p w:rsidR="00D3615F" w:rsidRDefault="00D3615F" w:rsidP="00D3615F">
      <w:pPr>
        <w:pStyle w:val="a3"/>
        <w:jc w:val="center"/>
        <w:rPr>
          <w:b/>
        </w:rPr>
      </w:pPr>
      <w:r>
        <w:rPr>
          <w:b/>
        </w:rPr>
        <w:t>ЗАКЛАДІВ ОСВІТИ</w:t>
      </w:r>
      <w:r w:rsidR="00A70805">
        <w:rPr>
          <w:b/>
        </w:rPr>
        <w:t>, ШКІЛЬНИХ КОМАНД</w:t>
      </w:r>
      <w:r>
        <w:rPr>
          <w:b/>
        </w:rPr>
        <w:t xml:space="preserve"> </w:t>
      </w:r>
    </w:p>
    <w:p w:rsidR="00D3615F" w:rsidRDefault="00D3615F" w:rsidP="00D3615F">
      <w:pPr>
        <w:pStyle w:val="a3"/>
        <w:jc w:val="center"/>
        <w:rPr>
          <w:b/>
        </w:rPr>
      </w:pPr>
      <w:r>
        <w:rPr>
          <w:b/>
        </w:rPr>
        <w:t xml:space="preserve"> «</w:t>
      </w:r>
      <w:r w:rsidRPr="00D3615F">
        <w:rPr>
          <w:b/>
        </w:rPr>
        <w:t>ОРГАНІЗАЦІЯ ДИСТАНЦІЙНОГО НАВЧАННЯ З ВИКОРИСТАННЯ СЕРВІСУ GOOGLE CLASSROOM</w:t>
      </w:r>
      <w:r>
        <w:rPr>
          <w:b/>
        </w:rPr>
        <w:t xml:space="preserve">» </w:t>
      </w: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pStyle w:val="a3"/>
        <w:rPr>
          <w:sz w:val="30"/>
        </w:rPr>
      </w:pPr>
    </w:p>
    <w:p w:rsidR="00D3615F" w:rsidRDefault="00D3615F" w:rsidP="00D3615F">
      <w:pPr>
        <w:jc w:val="center"/>
      </w:pPr>
      <w:r>
        <w:t>Біла Церква – 2021</w:t>
      </w:r>
    </w:p>
    <w:p w:rsidR="00D3615F" w:rsidRDefault="00D3615F" w:rsidP="00D3615F">
      <w:pPr>
        <w:widowControl/>
        <w:autoSpaceDE/>
        <w:spacing w:after="200" w:line="276" w:lineRule="auto"/>
      </w:pPr>
      <w:r>
        <w:br w:type="page"/>
      </w:r>
    </w:p>
    <w:tbl>
      <w:tblPr>
        <w:tblStyle w:val="TableNormal"/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68"/>
        <w:gridCol w:w="5474"/>
        <w:gridCol w:w="763"/>
      </w:tblGrid>
      <w:tr w:rsidR="00D3615F" w:rsidTr="00D3615F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BD6F80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i/>
                <w:w w:val="105"/>
                <w:sz w:val="24"/>
                <w:lang w:val="uk-UA" w:eastAsia="en-US"/>
              </w:rPr>
              <w:lastRenderedPageBreak/>
              <w:t>Укладачі</w:t>
            </w:r>
            <w:r w:rsidR="00D3615F" w:rsidRPr="006433D3">
              <w:rPr>
                <w:b/>
                <w:i/>
                <w:w w:val="105"/>
                <w:sz w:val="24"/>
                <w:lang w:val="uk-UA" w:eastAsia="en-US"/>
              </w:rPr>
              <w:t xml:space="preserve">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spacing w:line="265" w:lineRule="exact"/>
              <w:ind w:left="107" w:right="142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>Борбіт</w:t>
            </w:r>
            <w:proofErr w:type="spellEnd"/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 xml:space="preserve"> А.В.,</w:t>
            </w:r>
            <w:r w:rsidRPr="006433D3">
              <w:rPr>
                <w:sz w:val="24"/>
                <w:szCs w:val="24"/>
                <w:lang w:val="uk-UA" w:eastAsia="en-US"/>
              </w:rPr>
              <w:t xml:space="preserve"> завідувачка відділу дистанційної освіти, 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D3615F" w:rsidRPr="006433D3" w:rsidRDefault="00D3615F">
            <w:pPr>
              <w:pStyle w:val="TableParagraph"/>
              <w:spacing w:line="265" w:lineRule="exact"/>
              <w:ind w:left="107" w:right="142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>Федорчук</w:t>
            </w:r>
            <w:proofErr w:type="spellEnd"/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 xml:space="preserve"> В.А.,</w:t>
            </w:r>
            <w:r w:rsidRPr="006433D3">
              <w:rPr>
                <w:sz w:val="24"/>
                <w:szCs w:val="24"/>
                <w:lang w:val="uk-UA" w:eastAsia="en-US"/>
              </w:rPr>
              <w:t xml:space="preserve"> </w:t>
            </w:r>
            <w:r w:rsidRPr="006433D3">
              <w:rPr>
                <w:iCs/>
                <w:sz w:val="24"/>
                <w:szCs w:val="24"/>
                <w:lang w:val="uk-UA" w:eastAsia="en-US"/>
              </w:rPr>
              <w:t>завідувач відділу інформатики</w:t>
            </w:r>
            <w:r w:rsidRPr="006433D3">
              <w:rPr>
                <w:sz w:val="24"/>
                <w:szCs w:val="24"/>
                <w:lang w:val="uk-UA" w:eastAsia="en-US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D3615F" w:rsidTr="00D3615F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lang w:val="uk-UA" w:eastAsia="en-US"/>
              </w:rPr>
            </w:pPr>
            <w:r w:rsidRPr="006433D3">
              <w:rPr>
                <w:b/>
                <w:i/>
                <w:w w:val="105"/>
                <w:sz w:val="24"/>
                <w:lang w:val="uk-UA" w:eastAsia="en-US"/>
              </w:rPr>
              <w:t>Найменування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 w:rsidP="00A70805">
            <w:pPr>
              <w:pStyle w:val="a3"/>
              <w:ind w:left="142"/>
              <w:jc w:val="both"/>
              <w:rPr>
                <w:sz w:val="24"/>
                <w:szCs w:val="24"/>
                <w:lang w:val="uk-UA" w:eastAsia="en-US"/>
              </w:rPr>
            </w:pPr>
            <w:r w:rsidRPr="006433D3">
              <w:rPr>
                <w:sz w:val="24"/>
                <w:szCs w:val="24"/>
                <w:lang w:val="uk-UA" w:eastAsia="en-US"/>
              </w:rPr>
              <w:t>Освітня програма підвищення кваліфікації педагогічних працівників</w:t>
            </w:r>
            <w:r w:rsidRPr="006433D3">
              <w:rPr>
                <w:spacing w:val="-6"/>
                <w:sz w:val="24"/>
                <w:szCs w:val="24"/>
                <w:lang w:val="uk-UA" w:eastAsia="en-US"/>
              </w:rPr>
              <w:t xml:space="preserve"> закладів освіти</w:t>
            </w:r>
            <w:r w:rsidR="00A70805" w:rsidRPr="006433D3">
              <w:rPr>
                <w:spacing w:val="-6"/>
                <w:sz w:val="24"/>
                <w:szCs w:val="24"/>
                <w:lang w:val="uk-UA" w:eastAsia="en-US"/>
              </w:rPr>
              <w:t>, шкільних команд</w:t>
            </w:r>
            <w:r w:rsidRPr="006433D3">
              <w:rPr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6433D3">
              <w:rPr>
                <w:sz w:val="24"/>
                <w:szCs w:val="24"/>
                <w:lang w:val="uk-UA" w:eastAsia="en-US"/>
              </w:rPr>
              <w:t>«</w:t>
            </w:r>
            <w:r w:rsidRPr="006433D3">
              <w:rPr>
                <w:sz w:val="24"/>
                <w:szCs w:val="24"/>
                <w:lang w:val="uk-UA"/>
              </w:rPr>
              <w:t xml:space="preserve">Організація дистанційного навчання з використання сервісу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Google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Classroom</w:t>
            </w:r>
            <w:proofErr w:type="spellEnd"/>
            <w:r w:rsidRPr="006433D3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D3615F" w:rsidTr="00DA486A">
        <w:trPr>
          <w:trHeight w:val="86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lang w:val="uk-UA" w:eastAsia="en-US"/>
              </w:rPr>
            </w:pPr>
            <w:r w:rsidRPr="006433D3">
              <w:rPr>
                <w:b/>
                <w:i/>
                <w:w w:val="105"/>
                <w:sz w:val="24"/>
                <w:lang w:val="uk-UA" w:eastAsia="en-US"/>
              </w:rPr>
              <w:t>Мета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E559E0" w:rsidP="00BD0244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  <w:r w:rsidRPr="006433D3">
              <w:rPr>
                <w:sz w:val="24"/>
                <w:szCs w:val="24"/>
                <w:lang w:val="uk-UA" w:eastAsia="en-US"/>
              </w:rPr>
              <w:t xml:space="preserve">Організація й проведення дистанційного навчання </w:t>
            </w:r>
            <w:r w:rsidR="00BD0244" w:rsidRPr="006433D3">
              <w:rPr>
                <w:sz w:val="24"/>
                <w:szCs w:val="24"/>
                <w:lang w:val="uk-UA" w:eastAsia="en-US"/>
              </w:rPr>
              <w:t xml:space="preserve">з </w:t>
            </w:r>
            <w:r w:rsidRPr="006433D3">
              <w:rPr>
                <w:sz w:val="24"/>
                <w:szCs w:val="24"/>
                <w:lang w:val="uk-UA" w:eastAsia="en-US"/>
              </w:rPr>
              <w:t>використанн</w:t>
            </w:r>
            <w:r w:rsidR="00BD0244" w:rsidRPr="006433D3">
              <w:rPr>
                <w:sz w:val="24"/>
                <w:szCs w:val="24"/>
                <w:lang w:val="uk-UA" w:eastAsia="en-US"/>
              </w:rPr>
              <w:t>ям</w:t>
            </w:r>
            <w:r w:rsidRPr="006433D3">
              <w:rPr>
                <w:sz w:val="24"/>
                <w:szCs w:val="24"/>
                <w:lang w:val="uk-UA" w:eastAsia="en-US"/>
              </w:rPr>
              <w:t xml:space="preserve"> додатків </w:t>
            </w:r>
            <w:proofErr w:type="spellStart"/>
            <w:r w:rsidRPr="006433D3">
              <w:rPr>
                <w:sz w:val="24"/>
                <w:szCs w:val="24"/>
                <w:lang w:val="uk-UA" w:eastAsia="en-US"/>
              </w:rPr>
              <w:t>Google</w:t>
            </w:r>
            <w:proofErr w:type="spellEnd"/>
            <w:r w:rsidRPr="006433D3">
              <w:rPr>
                <w:sz w:val="24"/>
                <w:szCs w:val="24"/>
                <w:lang w:val="uk-UA" w:eastAsia="en-US"/>
              </w:rPr>
              <w:t xml:space="preserve"> в освітній діяльності для підвищення цифрової компетентності педагогів.</w:t>
            </w:r>
          </w:p>
        </w:tc>
      </w:tr>
      <w:tr w:rsidR="00D3615F" w:rsidTr="00D3615F">
        <w:trPr>
          <w:trHeight w:val="868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lang w:val="uk-UA" w:eastAsia="en-US"/>
              </w:rPr>
            </w:pPr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 xml:space="preserve">Напрям </w:t>
            </w:r>
            <w:r w:rsidR="003B0575">
              <w:rPr>
                <w:b/>
                <w:i/>
                <w:sz w:val="24"/>
                <w:szCs w:val="24"/>
                <w:lang w:val="uk-UA" w:eastAsia="en-US"/>
              </w:rPr>
              <w:t>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5F" w:rsidRPr="006433D3" w:rsidRDefault="00A70805" w:rsidP="00A70805">
            <w:pPr>
              <w:pStyle w:val="TableParagraph"/>
              <w:spacing w:line="240" w:lineRule="auto"/>
              <w:ind w:left="107" w:right="142"/>
              <w:jc w:val="both"/>
              <w:rPr>
                <w:sz w:val="24"/>
                <w:szCs w:val="24"/>
                <w:lang w:val="uk-UA" w:eastAsia="en-US"/>
              </w:rPr>
            </w:pPr>
            <w:r w:rsidRPr="006433D3">
              <w:rPr>
                <w:spacing w:val="-6"/>
                <w:sz w:val="24"/>
                <w:szCs w:val="24"/>
                <w:lang w:val="uk-UA"/>
              </w:rPr>
              <w:t xml:space="preserve">Удосконалення інформаційно-цифрової компетентності педагогічних працівників щодо роботи в середовищі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Google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Classroom</w:t>
            </w:r>
            <w:proofErr w:type="spellEnd"/>
          </w:p>
        </w:tc>
      </w:tr>
      <w:tr w:rsidR="00D3615F" w:rsidTr="00D3615F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lang w:val="uk-UA" w:eastAsia="en-US"/>
              </w:rPr>
            </w:pPr>
            <w:r w:rsidRPr="006433D3">
              <w:rPr>
                <w:b/>
                <w:i/>
                <w:w w:val="105"/>
                <w:sz w:val="24"/>
                <w:lang w:val="uk-UA" w:eastAsia="en-US"/>
              </w:rPr>
              <w:t>Зміст програми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6433D3">
              <w:rPr>
                <w:b/>
                <w:i/>
                <w:w w:val="109"/>
                <w:sz w:val="24"/>
                <w:szCs w:val="24"/>
                <w:lang w:val="uk-UA" w:eastAsia="en-US"/>
              </w:rPr>
              <w:t>№</w:t>
            </w:r>
          </w:p>
          <w:p w:rsidR="00D3615F" w:rsidRPr="006433D3" w:rsidRDefault="00D3615F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6433D3">
              <w:rPr>
                <w:b/>
                <w:i/>
                <w:w w:val="105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3B057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Назва та зміст навчального модуля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D3615F">
              <w:rPr>
                <w:b/>
                <w:i/>
                <w:sz w:val="24"/>
                <w:szCs w:val="24"/>
                <w:lang w:eastAsia="en-US"/>
              </w:rPr>
              <w:t>Год</w:t>
            </w:r>
            <w:proofErr w:type="spellEnd"/>
            <w:r w:rsidRPr="00D3615F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D3615F" w:rsidTr="00D3615F">
        <w:trPr>
          <w:trHeight w:val="238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Pr="006433D3" w:rsidRDefault="00D3615F">
            <w:pPr>
              <w:widowControl/>
              <w:autoSpaceDE/>
              <w:autoSpaceDN/>
              <w:rPr>
                <w:b/>
                <w:i/>
                <w:sz w:val="24"/>
                <w:lang w:val="uk-UA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6433D3" w:rsidRDefault="00D3615F">
            <w:pPr>
              <w:pStyle w:val="TableParagraph"/>
              <w:spacing w:line="268" w:lineRule="exact"/>
              <w:ind w:left="357"/>
              <w:rPr>
                <w:w w:val="109"/>
                <w:sz w:val="24"/>
                <w:szCs w:val="24"/>
                <w:lang w:val="uk-UA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>Модуль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>
            <w:pPr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</w:p>
        </w:tc>
      </w:tr>
      <w:tr w:rsidR="00D3615F" w:rsidTr="00D3615F">
        <w:trPr>
          <w:trHeight w:val="238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Pr="006433D3" w:rsidRDefault="00D3615F">
            <w:pPr>
              <w:widowControl/>
              <w:autoSpaceDE/>
              <w:autoSpaceDN/>
              <w:rPr>
                <w:b/>
                <w:i/>
                <w:sz w:val="24"/>
                <w:lang w:val="uk-UA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6433D3" w:rsidRDefault="00D3615F" w:rsidP="005647F1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  <w:lang w:val="uk-UA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6433D3" w:rsidRDefault="00D3615F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sz w:val="24"/>
                <w:szCs w:val="24"/>
                <w:lang w:val="uk-UA" w:eastAsia="en-US"/>
              </w:rPr>
            </w:pPr>
            <w:r w:rsidRPr="006433D3">
              <w:rPr>
                <w:sz w:val="24"/>
                <w:szCs w:val="24"/>
                <w:lang w:val="uk-UA" w:eastAsia="en-US"/>
              </w:rPr>
              <w:t>Вступ до теми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  <w:szCs w:val="24"/>
                <w:lang w:eastAsia="en-US"/>
              </w:rPr>
            </w:pPr>
            <w:r w:rsidRPr="00D3615F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3615F" w:rsidTr="00D3615F">
        <w:trPr>
          <w:trHeight w:val="373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Pr="006433D3" w:rsidRDefault="00D3615F">
            <w:pPr>
              <w:widowControl/>
              <w:autoSpaceDE/>
              <w:autoSpaceDN/>
              <w:rPr>
                <w:b/>
                <w:i/>
                <w:sz w:val="24"/>
                <w:lang w:val="uk-UA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15F" w:rsidRPr="006433D3" w:rsidRDefault="00D3615F">
            <w:pPr>
              <w:pStyle w:val="TableParagraph"/>
              <w:ind w:left="357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3615F" w:rsidRPr="006433D3" w:rsidRDefault="00D3615F">
            <w:pPr>
              <w:pStyle w:val="TableParagraph"/>
              <w:ind w:left="0" w:right="142"/>
              <w:jc w:val="both"/>
              <w:rPr>
                <w:b/>
                <w:i/>
                <w:sz w:val="24"/>
                <w:szCs w:val="24"/>
                <w:lang w:val="uk-UA" w:eastAsia="en-US"/>
              </w:rPr>
            </w:pPr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>Модуль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15F" w:rsidRPr="00D3615F" w:rsidRDefault="00D3615F">
            <w:pPr>
              <w:pStyle w:val="TableParagraph"/>
              <w:ind w:left="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615F" w:rsidTr="00D3615F"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Pr="006433D3" w:rsidRDefault="00D3615F">
            <w:pPr>
              <w:widowControl/>
              <w:autoSpaceDE/>
              <w:autoSpaceDN/>
              <w:rPr>
                <w:b/>
                <w:i/>
                <w:sz w:val="24"/>
                <w:lang w:val="uk-UA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15F" w:rsidRPr="006433D3" w:rsidRDefault="00D3615F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3615F" w:rsidRPr="006433D3" w:rsidRDefault="00B51DBF" w:rsidP="00B51DBF">
            <w:pPr>
              <w:pStyle w:val="TableParagraph"/>
              <w:ind w:left="0" w:right="142"/>
              <w:jc w:val="both"/>
              <w:rPr>
                <w:bCs/>
                <w:iCs/>
                <w:sz w:val="24"/>
                <w:szCs w:val="24"/>
                <w:lang w:val="uk-UA" w:eastAsia="en-US"/>
              </w:rPr>
            </w:pPr>
            <w:r w:rsidRPr="006433D3">
              <w:rPr>
                <w:sz w:val="24"/>
                <w:szCs w:val="24"/>
                <w:lang w:val="uk-UA"/>
              </w:rPr>
              <w:t xml:space="preserve">Ознайомлення з системою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Google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Wokrspace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Education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 xml:space="preserve"> для підключення в закладах освіти.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3615F" w:rsidRPr="00DA486A" w:rsidRDefault="00DA486A">
            <w:pPr>
              <w:pStyle w:val="TableParagraph"/>
              <w:ind w:left="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D3615F" w:rsidTr="00DA486A">
        <w:trPr>
          <w:trHeight w:val="326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Pr="006433D3" w:rsidRDefault="00D3615F">
            <w:pPr>
              <w:widowControl/>
              <w:autoSpaceDE/>
              <w:autoSpaceDN/>
              <w:rPr>
                <w:b/>
                <w:i/>
                <w:sz w:val="24"/>
                <w:lang w:val="uk-UA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15F" w:rsidRPr="006433D3" w:rsidRDefault="00D3615F" w:rsidP="00DA486A">
            <w:pPr>
              <w:pStyle w:val="TableParagraph"/>
              <w:ind w:left="357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3615F" w:rsidRPr="006433D3" w:rsidRDefault="00DA486A">
            <w:pPr>
              <w:pStyle w:val="TableParagraph"/>
              <w:ind w:left="0" w:right="142"/>
              <w:jc w:val="both"/>
              <w:rPr>
                <w:bCs/>
                <w:iCs/>
                <w:sz w:val="24"/>
                <w:szCs w:val="24"/>
                <w:lang w:val="uk-UA" w:eastAsia="en-US"/>
              </w:rPr>
            </w:pPr>
            <w:r w:rsidRPr="006433D3">
              <w:rPr>
                <w:b/>
                <w:i/>
                <w:sz w:val="24"/>
                <w:szCs w:val="24"/>
                <w:lang w:val="uk-UA" w:eastAsia="en-US"/>
              </w:rPr>
              <w:t>Модуль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3615F" w:rsidRPr="00D3615F" w:rsidRDefault="00D3615F">
            <w:pPr>
              <w:pStyle w:val="TableParagraph"/>
              <w:ind w:left="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615F" w:rsidTr="00DA486A"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Pr="006433D3" w:rsidRDefault="00D3615F">
            <w:pPr>
              <w:widowControl/>
              <w:autoSpaceDE/>
              <w:autoSpaceDN/>
              <w:rPr>
                <w:b/>
                <w:i/>
                <w:sz w:val="24"/>
                <w:lang w:val="uk-UA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6433D3" w:rsidRDefault="00D3615F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615F" w:rsidRPr="006433D3" w:rsidRDefault="00B51DBF" w:rsidP="00376DA0">
            <w:pPr>
              <w:pStyle w:val="TableParagraph"/>
              <w:ind w:left="0"/>
              <w:jc w:val="both"/>
              <w:rPr>
                <w:sz w:val="24"/>
                <w:szCs w:val="24"/>
                <w:lang w:val="uk-UA" w:eastAsia="en-US"/>
              </w:rPr>
            </w:pPr>
            <w:r w:rsidRPr="006433D3">
              <w:rPr>
                <w:sz w:val="24"/>
                <w:szCs w:val="24"/>
                <w:lang w:val="uk-UA"/>
              </w:rPr>
              <w:t xml:space="preserve">Організація взаємодії користувачів за допомогою додатка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Google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3D3">
              <w:rPr>
                <w:sz w:val="24"/>
                <w:szCs w:val="24"/>
                <w:lang w:val="uk-UA"/>
              </w:rPr>
              <w:t>Classroom</w:t>
            </w:r>
            <w:proofErr w:type="spellEnd"/>
            <w:r w:rsidRPr="006433D3">
              <w:rPr>
                <w:sz w:val="24"/>
                <w:szCs w:val="24"/>
                <w:lang w:val="uk-UA"/>
              </w:rPr>
              <w:t>. Вивчення особливостей навчального середовища в ролі учня та викладача.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B51DBF" w:rsidP="00B51DBF">
            <w:pPr>
              <w:pStyle w:val="TableParagraph"/>
              <w:ind w:left="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376DA0" w:rsidTr="00DA486A"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DA0" w:rsidRDefault="00376DA0">
            <w:pPr>
              <w:widowControl/>
              <w:autoSpaceDE/>
              <w:autoSpaceDN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A0" w:rsidRPr="00D3615F" w:rsidRDefault="00376DA0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76DA0" w:rsidRPr="00376DA0" w:rsidRDefault="00376DA0" w:rsidP="00376DA0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Основні способи і налаштування організації комунікації засобами </w:t>
            </w:r>
            <w:r>
              <w:rPr>
                <w:sz w:val="24"/>
                <w:szCs w:val="24"/>
              </w:rPr>
              <w:t>Google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Meet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</w:rPr>
              <w:t>Google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Calendar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6DA0" w:rsidRPr="00376DA0" w:rsidRDefault="00376DA0" w:rsidP="00B51DBF">
            <w:pPr>
              <w:pStyle w:val="TableParagraph"/>
              <w:ind w:left="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D3615F" w:rsidTr="00DA486A">
        <w:trPr>
          <w:trHeight w:val="263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Default="00D3615F">
            <w:pPr>
              <w:widowControl/>
              <w:autoSpaceDE/>
              <w:autoSpaceDN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D3615F" w:rsidRDefault="00D3615F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615F" w:rsidRPr="00B51DBF" w:rsidRDefault="00B51DBF">
            <w:pPr>
              <w:pStyle w:val="TableParagraph"/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Створення</w:t>
            </w:r>
            <w:proofErr w:type="spellEnd"/>
            <w:r>
              <w:rPr>
                <w:sz w:val="24"/>
                <w:szCs w:val="24"/>
              </w:rPr>
              <w:t xml:space="preserve"> й </w:t>
            </w:r>
            <w:proofErr w:type="spellStart"/>
            <w:r>
              <w:rPr>
                <w:sz w:val="24"/>
                <w:szCs w:val="24"/>
              </w:rPr>
              <w:t>підтримка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функціонування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віртуальної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кімнати</w:t>
            </w:r>
            <w:proofErr w:type="spellEnd"/>
            <w:r>
              <w:rPr>
                <w:sz w:val="24"/>
                <w:szCs w:val="24"/>
              </w:rPr>
              <w:t xml:space="preserve"> Google Classroom.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B51DBF" w:rsidP="00B51DBF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</w:tr>
      <w:tr w:rsidR="00D3615F" w:rsidTr="00DA486A">
        <w:trPr>
          <w:trHeight w:val="263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Default="00D3615F">
            <w:pPr>
              <w:widowControl/>
              <w:autoSpaceDE/>
              <w:autoSpaceDN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D3615F" w:rsidRDefault="00D3615F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615F" w:rsidRPr="00B51DBF" w:rsidRDefault="00B51DBF">
            <w:pPr>
              <w:pStyle w:val="TableParagraph"/>
              <w:spacing w:before="2" w:line="276" w:lineRule="exact"/>
              <w:ind w:left="0" w:right="14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Створення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спільне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редагування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об’єктів</w:t>
            </w:r>
            <w:proofErr w:type="spellEnd"/>
            <w:r>
              <w:rPr>
                <w:sz w:val="24"/>
                <w:szCs w:val="24"/>
              </w:rPr>
              <w:t xml:space="preserve"> Google </w:t>
            </w:r>
            <w:proofErr w:type="spellStart"/>
            <w:r>
              <w:rPr>
                <w:sz w:val="24"/>
                <w:szCs w:val="24"/>
              </w:rPr>
              <w:t>Диску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організації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спільної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взаємодії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користувачів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B51DBF" w:rsidRDefault="00B51DBF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</w:tr>
      <w:tr w:rsidR="00D3615F" w:rsidTr="00DA486A"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Default="00D3615F">
            <w:pPr>
              <w:widowControl/>
              <w:autoSpaceDE/>
              <w:autoSpaceDN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D3615F" w:rsidRDefault="00D3615F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615F" w:rsidRPr="00B51DBF" w:rsidRDefault="00B51DBF">
            <w:pPr>
              <w:pStyle w:val="TableParagraph"/>
              <w:ind w:left="0" w:right="142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Google</w:t>
            </w:r>
            <w:r>
              <w:rPr>
                <w:sz w:val="24"/>
                <w:szCs w:val="24"/>
                <w:lang w:val="uk-UA" w:eastAsia="en-US"/>
              </w:rPr>
              <w:t xml:space="preserve"> Форми: алгоритм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створеня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, типи завдань, основні налаштування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>
            <w:pPr>
              <w:jc w:val="center"/>
              <w:rPr>
                <w:sz w:val="24"/>
                <w:szCs w:val="24"/>
                <w:lang w:eastAsia="en-US"/>
              </w:rPr>
            </w:pPr>
            <w:r w:rsidRPr="00D3615F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6979" w:rsidTr="00DA486A"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79" w:rsidRDefault="00F76979">
            <w:pPr>
              <w:widowControl/>
              <w:autoSpaceDE/>
              <w:autoSpaceDN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Pr="00D3615F" w:rsidRDefault="00F76979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6979" w:rsidRPr="00B51DBF" w:rsidRDefault="00B51DBF">
            <w:pPr>
              <w:pStyle w:val="TableParagraph"/>
              <w:ind w:left="0" w:righ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B51DBF"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сайту-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навігатору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навчальної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дисципліни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платформі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оновлених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Google</w:t>
            </w:r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Сайті</w:t>
            </w:r>
            <w:proofErr w:type="gramStart"/>
            <w:r w:rsidRPr="00B51DBF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51DB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6979" w:rsidRPr="00B51DBF" w:rsidRDefault="00376DA0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</w:tr>
      <w:tr w:rsidR="00F76979" w:rsidTr="00DA486A"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79" w:rsidRPr="00B51DBF" w:rsidRDefault="00F76979">
            <w:pPr>
              <w:widowControl/>
              <w:autoSpaceDE/>
              <w:autoSpaceDN/>
              <w:rPr>
                <w:b/>
                <w:i/>
                <w:sz w:val="24"/>
                <w:lang w:val="ru-RU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Pr="00B51DBF" w:rsidRDefault="00F76979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6979" w:rsidRPr="00B51DBF" w:rsidRDefault="00B51DBF">
            <w:pPr>
              <w:pStyle w:val="TableParagraph"/>
              <w:ind w:left="0" w:righ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B51DBF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ресурсів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Веб 2.0 для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інтеграції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віртуальних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кімнат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6979" w:rsidRPr="00B51DBF" w:rsidRDefault="00B51DBF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</w:tr>
      <w:tr w:rsidR="00F76979" w:rsidTr="00DA486A"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79" w:rsidRPr="00B51DBF" w:rsidRDefault="00F76979">
            <w:pPr>
              <w:widowControl/>
              <w:autoSpaceDE/>
              <w:autoSpaceDN/>
              <w:rPr>
                <w:b/>
                <w:i/>
                <w:sz w:val="24"/>
                <w:lang w:val="ru-RU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79" w:rsidRPr="00B51DBF" w:rsidRDefault="00F76979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6979" w:rsidRPr="00B51DBF" w:rsidRDefault="00B51DBF">
            <w:pPr>
              <w:pStyle w:val="TableParagraph"/>
              <w:ind w:left="0" w:right="142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B51DBF">
              <w:rPr>
                <w:sz w:val="24"/>
                <w:szCs w:val="24"/>
                <w:lang w:val="ru-RU"/>
              </w:rPr>
              <w:t>Створення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наповнення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контентом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віртуальної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кімнати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Google</w:t>
            </w:r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Classroom</w:t>
            </w:r>
            <w:r w:rsidRPr="00B51DBF">
              <w:rPr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прикладі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власного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DBF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B51DBF">
              <w:rPr>
                <w:sz w:val="24"/>
                <w:szCs w:val="24"/>
                <w:lang w:val="ru-RU"/>
              </w:rPr>
              <w:t xml:space="preserve"> курсу).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6979" w:rsidRPr="00B51DBF" w:rsidRDefault="00A70805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</w:tr>
      <w:tr w:rsidR="00D3615F" w:rsidTr="00D3615F">
        <w:trPr>
          <w:trHeight w:val="366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Pr="00B51DBF" w:rsidRDefault="00D3615F">
            <w:pPr>
              <w:widowControl/>
              <w:autoSpaceDE/>
              <w:autoSpaceDN/>
              <w:rPr>
                <w:b/>
                <w:i/>
                <w:sz w:val="24"/>
                <w:lang w:val="ru-RU"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B51DBF" w:rsidRDefault="00D3615F">
            <w:pPr>
              <w:pStyle w:val="TableParagraph"/>
              <w:ind w:left="357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3615F" w:rsidRPr="00D3615F" w:rsidRDefault="00D3615F">
            <w:pPr>
              <w:pStyle w:val="TableParagraph"/>
              <w:ind w:left="0" w:right="142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D3615F">
              <w:rPr>
                <w:b/>
                <w:i/>
                <w:sz w:val="24"/>
                <w:szCs w:val="24"/>
                <w:lang w:eastAsia="en-US"/>
              </w:rPr>
              <w:t>Модуль</w:t>
            </w:r>
            <w:proofErr w:type="spellEnd"/>
            <w:r w:rsidRPr="00D3615F">
              <w:rPr>
                <w:b/>
                <w:i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D3615F" w:rsidRDefault="00D3615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615F" w:rsidTr="00D3615F">
        <w:trPr>
          <w:trHeight w:val="285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5F" w:rsidRDefault="00D3615F">
            <w:pPr>
              <w:widowControl/>
              <w:autoSpaceDE/>
              <w:autoSpaceDN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D3615F" w:rsidRDefault="00D3615F" w:rsidP="005647F1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3615F" w:rsidRPr="00DA486A" w:rsidRDefault="00D3615F" w:rsidP="00DA486A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3615F">
              <w:rPr>
                <w:sz w:val="24"/>
                <w:szCs w:val="24"/>
                <w:lang w:val="ru-RU" w:eastAsia="en-US"/>
              </w:rPr>
              <w:t>Тематична</w:t>
            </w:r>
            <w:proofErr w:type="spellEnd"/>
            <w:r w:rsidRPr="00DA486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3615F">
              <w:rPr>
                <w:sz w:val="24"/>
                <w:szCs w:val="24"/>
                <w:lang w:val="ru-RU" w:eastAsia="en-US"/>
              </w:rPr>
              <w:t>дискусія</w:t>
            </w:r>
            <w:proofErr w:type="spellEnd"/>
            <w:r w:rsidRPr="00DA486A">
              <w:rPr>
                <w:sz w:val="24"/>
                <w:szCs w:val="24"/>
                <w:lang w:eastAsia="en-US"/>
              </w:rPr>
              <w:t xml:space="preserve"> </w:t>
            </w:r>
            <w:r w:rsidRPr="00D3615F">
              <w:rPr>
                <w:sz w:val="24"/>
                <w:szCs w:val="24"/>
                <w:lang w:val="ru-RU" w:eastAsia="en-US"/>
              </w:rPr>
              <w:t>з</w:t>
            </w:r>
            <w:r w:rsidRPr="00DA486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3615F">
              <w:rPr>
                <w:sz w:val="24"/>
                <w:szCs w:val="24"/>
                <w:lang w:val="ru-RU" w:eastAsia="en-US"/>
              </w:rPr>
              <w:t>питань</w:t>
            </w:r>
            <w:proofErr w:type="spellEnd"/>
            <w:r w:rsidRPr="00DA486A">
              <w:rPr>
                <w:sz w:val="24"/>
                <w:szCs w:val="24"/>
                <w:lang w:eastAsia="en-US"/>
              </w:rPr>
              <w:t xml:space="preserve"> </w:t>
            </w:r>
            <w:r w:rsidR="00DA486A" w:rsidRPr="00DA486A">
              <w:rPr>
                <w:sz w:val="24"/>
                <w:szCs w:val="24"/>
                <w:lang w:val="uk-UA" w:eastAsia="en-US"/>
              </w:rPr>
              <w:t>о</w:t>
            </w:r>
            <w:proofErr w:type="spellStart"/>
            <w:r w:rsidR="00DA486A" w:rsidRPr="00DA486A">
              <w:rPr>
                <w:sz w:val="24"/>
                <w:szCs w:val="24"/>
              </w:rPr>
              <w:t>рганізаці</w:t>
            </w:r>
            <w:proofErr w:type="spellEnd"/>
            <w:r w:rsidR="00DA486A" w:rsidRPr="00DA486A">
              <w:rPr>
                <w:sz w:val="24"/>
                <w:szCs w:val="24"/>
                <w:lang w:val="uk-UA"/>
              </w:rPr>
              <w:t>ї</w:t>
            </w:r>
            <w:r w:rsidR="00DA486A" w:rsidRPr="00DA486A">
              <w:rPr>
                <w:sz w:val="24"/>
                <w:szCs w:val="24"/>
              </w:rPr>
              <w:t xml:space="preserve"> </w:t>
            </w:r>
            <w:proofErr w:type="spellStart"/>
            <w:r w:rsidR="00DA486A" w:rsidRPr="00DA486A">
              <w:rPr>
                <w:sz w:val="24"/>
                <w:szCs w:val="24"/>
              </w:rPr>
              <w:t>дистанційного</w:t>
            </w:r>
            <w:proofErr w:type="spellEnd"/>
            <w:r w:rsidR="00DA486A" w:rsidRPr="00DA486A">
              <w:rPr>
                <w:sz w:val="24"/>
                <w:szCs w:val="24"/>
              </w:rPr>
              <w:t xml:space="preserve"> </w:t>
            </w:r>
            <w:proofErr w:type="spellStart"/>
            <w:r w:rsidR="00DA486A" w:rsidRPr="00DA486A">
              <w:rPr>
                <w:sz w:val="24"/>
                <w:szCs w:val="24"/>
              </w:rPr>
              <w:t>навчання</w:t>
            </w:r>
            <w:proofErr w:type="spellEnd"/>
            <w:r w:rsidR="00DA486A" w:rsidRPr="00DA486A">
              <w:rPr>
                <w:sz w:val="24"/>
                <w:szCs w:val="24"/>
              </w:rPr>
              <w:t xml:space="preserve"> з</w:t>
            </w:r>
            <w:proofErr w:type="spellStart"/>
            <w:r w:rsidR="00DA486A" w:rsidRPr="00DA486A">
              <w:rPr>
                <w:sz w:val="24"/>
                <w:szCs w:val="24"/>
                <w:lang w:val="uk-UA"/>
              </w:rPr>
              <w:t>асобами</w:t>
            </w:r>
            <w:proofErr w:type="spellEnd"/>
            <w:r w:rsidR="00DA486A" w:rsidRPr="00DA486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A486A" w:rsidRPr="00DA486A">
              <w:rPr>
                <w:sz w:val="24"/>
                <w:szCs w:val="24"/>
              </w:rPr>
              <w:t>сервісу</w:t>
            </w:r>
            <w:proofErr w:type="spellEnd"/>
            <w:r w:rsidR="00DA486A" w:rsidRPr="00DA486A">
              <w:rPr>
                <w:sz w:val="24"/>
                <w:szCs w:val="24"/>
              </w:rPr>
              <w:t xml:space="preserve"> Google Classroom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>
            <w:pPr>
              <w:jc w:val="center"/>
              <w:rPr>
                <w:sz w:val="24"/>
                <w:szCs w:val="24"/>
                <w:lang w:eastAsia="en-US"/>
              </w:rPr>
            </w:pPr>
            <w:r w:rsidRPr="00D3615F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3615F" w:rsidTr="00D3615F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Default="00D3615F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Обсяг</w:t>
            </w:r>
            <w:proofErr w:type="spellEnd"/>
            <w:r>
              <w:rPr>
                <w:b/>
                <w:i/>
                <w:w w:val="10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lang w:eastAsia="en-US"/>
              </w:rPr>
              <w:t>програми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 w:eastAsia="en-US"/>
              </w:rPr>
            </w:pPr>
            <w:r w:rsidRPr="00D3615F">
              <w:rPr>
                <w:sz w:val="24"/>
                <w:szCs w:val="24"/>
                <w:lang w:val="ru-RU" w:eastAsia="en-US"/>
              </w:rPr>
              <w:t xml:space="preserve">1 кредит ЄКТС (24 </w:t>
            </w:r>
            <w:proofErr w:type="spellStart"/>
            <w:r w:rsidRPr="00D3615F">
              <w:rPr>
                <w:sz w:val="24"/>
                <w:szCs w:val="24"/>
                <w:lang w:val="ru-RU" w:eastAsia="en-US"/>
              </w:rPr>
              <w:t>аудиторні</w:t>
            </w:r>
            <w:proofErr w:type="spellEnd"/>
            <w:r w:rsidRPr="00D3615F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3615F">
              <w:rPr>
                <w:sz w:val="24"/>
                <w:szCs w:val="24"/>
                <w:lang w:val="ru-RU" w:eastAsia="en-US"/>
              </w:rPr>
              <w:t>години</w:t>
            </w:r>
            <w:proofErr w:type="spellEnd"/>
            <w:r w:rsidRPr="00D3615F">
              <w:rPr>
                <w:sz w:val="24"/>
                <w:szCs w:val="24"/>
                <w:lang w:val="ru-RU" w:eastAsia="en-US"/>
              </w:rPr>
              <w:t xml:space="preserve">, 6 годин – </w:t>
            </w:r>
            <w:proofErr w:type="spellStart"/>
            <w:r w:rsidRPr="00D3615F">
              <w:rPr>
                <w:sz w:val="24"/>
                <w:szCs w:val="24"/>
                <w:lang w:val="ru-RU" w:eastAsia="en-US"/>
              </w:rPr>
              <w:t>самостійна</w:t>
            </w:r>
            <w:proofErr w:type="spellEnd"/>
            <w:r w:rsidRPr="00D3615F">
              <w:rPr>
                <w:sz w:val="24"/>
                <w:szCs w:val="24"/>
                <w:lang w:val="ru-RU" w:eastAsia="en-US"/>
              </w:rPr>
              <w:t xml:space="preserve"> робота)</w:t>
            </w:r>
          </w:p>
        </w:tc>
      </w:tr>
      <w:tr w:rsidR="00D3615F" w:rsidTr="00D3615F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Default="00D3615F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szCs w:val="24"/>
                <w:lang w:eastAsia="en-US"/>
              </w:rPr>
              <w:t>Форма</w:t>
            </w:r>
            <w:proofErr w:type="spellEnd"/>
            <w:r>
              <w:rPr>
                <w:b/>
                <w:i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  <w:szCs w:val="24"/>
                <w:lang w:eastAsia="en-US"/>
              </w:rPr>
              <w:t>підвищення</w:t>
            </w:r>
            <w:proofErr w:type="spellEnd"/>
          </w:p>
          <w:p w:rsidR="00D3615F" w:rsidRDefault="00D3615F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w w:val="105"/>
                <w:sz w:val="24"/>
                <w:lang w:eastAsia="en-US"/>
              </w:rPr>
            </w:pPr>
            <w:proofErr w:type="spellStart"/>
            <w:r>
              <w:rPr>
                <w:b/>
                <w:i/>
                <w:w w:val="105"/>
                <w:sz w:val="24"/>
                <w:szCs w:val="24"/>
                <w:lang w:eastAsia="en-US"/>
              </w:rPr>
              <w:lastRenderedPageBreak/>
              <w:t>кваліфікації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D3615F">
              <w:rPr>
                <w:sz w:val="24"/>
                <w:szCs w:val="24"/>
                <w:lang w:eastAsia="en-US"/>
              </w:rPr>
              <w:lastRenderedPageBreak/>
              <w:t>Інституційна</w:t>
            </w:r>
            <w:proofErr w:type="spellEnd"/>
            <w:r w:rsidRPr="00D3615F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3615F">
              <w:rPr>
                <w:sz w:val="24"/>
                <w:szCs w:val="24"/>
                <w:lang w:eastAsia="en-US"/>
              </w:rPr>
              <w:t>денна</w:t>
            </w:r>
            <w:proofErr w:type="spellEnd"/>
            <w:r w:rsidRPr="00D3615F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D3615F" w:rsidTr="00D3615F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5F" w:rsidRPr="00D3615F" w:rsidRDefault="00D3615F" w:rsidP="003B0575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lang w:val="ru-RU" w:eastAsia="en-US"/>
              </w:rPr>
            </w:pPr>
            <w:proofErr w:type="spellStart"/>
            <w:r w:rsidRPr="00D3615F">
              <w:rPr>
                <w:b/>
                <w:i/>
                <w:sz w:val="24"/>
                <w:szCs w:val="24"/>
                <w:lang w:val="ru-RU" w:eastAsia="en-US"/>
              </w:rPr>
              <w:lastRenderedPageBreak/>
              <w:t>Результати</w:t>
            </w:r>
            <w:proofErr w:type="spellEnd"/>
            <w:r w:rsidRPr="00D3615F">
              <w:rPr>
                <w:b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3615F">
              <w:rPr>
                <w:b/>
                <w:i/>
                <w:sz w:val="24"/>
                <w:szCs w:val="24"/>
                <w:lang w:val="ru-RU" w:eastAsia="en-US"/>
              </w:rPr>
              <w:t>навчання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F" w:rsidRPr="00A35AE4" w:rsidRDefault="00D3615F" w:rsidP="00885B13">
            <w:pPr>
              <w:jc w:val="both"/>
              <w:rPr>
                <w:i/>
                <w:sz w:val="24"/>
                <w:szCs w:val="24"/>
                <w:lang w:val="uk-UA" w:eastAsia="en-US"/>
              </w:rPr>
            </w:pPr>
            <w:r w:rsidRPr="00A35AE4">
              <w:rPr>
                <w:i/>
                <w:sz w:val="24"/>
                <w:szCs w:val="24"/>
                <w:lang w:val="uk-UA" w:eastAsia="en-US"/>
              </w:rPr>
              <w:t>Загальні компетентності:</w:t>
            </w:r>
          </w:p>
          <w:p w:rsidR="00885B13" w:rsidRPr="00A35AE4" w:rsidRDefault="00885B13" w:rsidP="00885B13">
            <w:pPr>
              <w:jc w:val="both"/>
              <w:rPr>
                <w:rFonts w:eastAsiaTheme="minorEastAsia"/>
                <w:sz w:val="18"/>
                <w:szCs w:val="18"/>
                <w:lang w:val="uk-UA"/>
              </w:rPr>
            </w:pPr>
            <w:r w:rsidRPr="00A35AE4">
              <w:rPr>
                <w:i/>
                <w:sz w:val="18"/>
                <w:szCs w:val="18"/>
                <w:lang w:val="uk-UA"/>
              </w:rPr>
              <w:t xml:space="preserve">Соціальна </w:t>
            </w:r>
            <w:r w:rsidRPr="00A35AE4">
              <w:rPr>
                <w:sz w:val="18"/>
                <w:szCs w:val="18"/>
                <w:lang w:val="uk-UA"/>
              </w:rPr>
              <w:t>(здатність до взаємодії з іншими в різних соціальних ситуаціях та критичного оцінювання соціальних подій і явищ).</w:t>
            </w:r>
          </w:p>
          <w:p w:rsidR="00885B13" w:rsidRPr="00A35AE4" w:rsidRDefault="00885B13" w:rsidP="00885B13">
            <w:pPr>
              <w:jc w:val="both"/>
              <w:rPr>
                <w:sz w:val="18"/>
                <w:szCs w:val="18"/>
                <w:lang w:val="uk-UA"/>
              </w:rPr>
            </w:pPr>
            <w:r w:rsidRPr="00A35AE4">
              <w:rPr>
                <w:i/>
                <w:sz w:val="18"/>
                <w:szCs w:val="18"/>
                <w:lang w:val="uk-UA"/>
              </w:rPr>
              <w:t>Культура самовираження</w:t>
            </w:r>
            <w:r w:rsidRPr="00A35AE4">
              <w:rPr>
                <w:sz w:val="18"/>
                <w:szCs w:val="18"/>
                <w:lang w:val="uk-UA"/>
              </w:rPr>
              <w:t xml:space="preserve"> (здатність до особистісного і професійного самовизначення, самоствердження і самореалізації впродовж життя, до цінування багатоманітності у суспільстві).</w:t>
            </w:r>
          </w:p>
          <w:p w:rsidR="00885B13" w:rsidRPr="00A35AE4" w:rsidRDefault="00885B13" w:rsidP="00885B13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A35AE4">
              <w:rPr>
                <w:i/>
                <w:sz w:val="24"/>
                <w:szCs w:val="24"/>
                <w:lang w:val="uk-UA"/>
              </w:rPr>
              <w:t>Спеціальні (фахові, предметні) компетентності:</w:t>
            </w:r>
          </w:p>
          <w:p w:rsidR="00885B13" w:rsidRPr="00A35AE4" w:rsidRDefault="00885B13" w:rsidP="00885B13">
            <w:pPr>
              <w:pStyle w:val="LO-normal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35A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Предметні (</w:t>
            </w:r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здатність до використання знань інформатики в освітньому процесі, інтеграції предметних знань з освітньої галузі предмету; здатність до добору й застосування доцільних форм, методів, технологій та засобів навчання на уроках з певного предмету).</w:t>
            </w:r>
          </w:p>
          <w:p w:rsidR="00885B13" w:rsidRPr="00A35AE4" w:rsidRDefault="00885B13" w:rsidP="00885B13">
            <w:pPr>
              <w:pStyle w:val="LO-normal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35A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Інформаційно-цифрова</w:t>
            </w:r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(здатність орієнтуватися в інформаційному просторі, здійснювати пошук і критично оцінювати інформацію, оперувати нею у професійній діяльності, використовувати відкриті ресурси, інформаційно-комунікаційні та цифрові технології в освітньому процесі).</w:t>
            </w:r>
          </w:p>
          <w:p w:rsidR="00885B13" w:rsidRPr="00A35AE4" w:rsidRDefault="00885B13" w:rsidP="00885B13">
            <w:pPr>
              <w:pStyle w:val="LO-normal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5A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Психологічна</w:t>
            </w:r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(здатність визначати і враховувати 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 освітньому процесі вікові, індивідуальні особливості учнів, сприяти розвитку їх позитивної самооцінки та формувати мотивацію до пізнавальної діяльності</w:t>
            </w:r>
            <w:r w:rsidR="00A35AE4"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  <w:p w:rsidR="00885B13" w:rsidRPr="00A35AE4" w:rsidRDefault="00885B13" w:rsidP="00885B13">
            <w:pPr>
              <w:pStyle w:val="LO-normal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5A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Педагогічного партнерства та інклюзивна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(здатність до спілкування з колегами, іншими фахівцями з метою підтримки учнів, до роботі в команді з метою надання додаткової підтримки учням, зокрема особам з особливими освітніми потребами; 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 xml:space="preserve">забезпечення сприятливих умов </w:t>
            </w:r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val="uk-UA"/>
              </w:rPr>
              <w:t>для кожного учня, врахування його</w:t>
            </w:r>
            <w:r w:rsidR="00153770"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потреб, можливостей, здібностей та інтересів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).</w:t>
            </w:r>
          </w:p>
          <w:p w:rsidR="00885B13" w:rsidRPr="00A35AE4" w:rsidRDefault="00885B13" w:rsidP="00885B13">
            <w:pPr>
              <w:pStyle w:val="LO-normal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A35A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Здоров’язбережувальна</w:t>
            </w:r>
            <w:proofErr w:type="spellEnd"/>
            <w:r w:rsidRPr="00A35A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A35A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(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здатність до здійснення профілактичних заходів щодо збереження жи</w:t>
            </w:r>
            <w:r w:rsidR="00E54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ття та здоров’я учнів на уроках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</w:t>
            </w:r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до попередження і протидії </w:t>
            </w:r>
            <w:proofErr w:type="spellStart"/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булінгу</w:t>
            </w:r>
            <w:proofErr w:type="spellEnd"/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живому спілкуванні та в інформаційному середовищі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).</w:t>
            </w:r>
          </w:p>
          <w:p w:rsidR="00885B13" w:rsidRPr="00A35AE4" w:rsidRDefault="00885B13" w:rsidP="00885B13">
            <w:pPr>
              <w:pStyle w:val="LO-normal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5A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Прогностична</w:t>
            </w:r>
            <w:r w:rsidRPr="00A35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(здатність до планування освітнього процесу та прогнозування його результатів).</w:t>
            </w:r>
          </w:p>
          <w:p w:rsidR="00885B13" w:rsidRPr="00A35AE4" w:rsidRDefault="00885B13" w:rsidP="00A35AE4">
            <w:pPr>
              <w:pStyle w:val="LO-normal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 w:rsidRPr="00A35A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Здатність до навчання впродовж життя (</w:t>
            </w:r>
            <w:r w:rsidRPr="00A35AE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здатність до визначення умов і ресурсів  професійного розвитку впродовж життя, здійснення підтримки педагогічних працівників).</w:t>
            </w:r>
          </w:p>
          <w:p w:rsidR="00A35AE4" w:rsidRDefault="00885B13" w:rsidP="00A35AE4">
            <w:pPr>
              <w:jc w:val="both"/>
              <w:rPr>
                <w:sz w:val="18"/>
                <w:szCs w:val="18"/>
                <w:lang w:val="uk-UA"/>
              </w:rPr>
            </w:pPr>
            <w:r w:rsidRPr="00A35AE4">
              <w:rPr>
                <w:i/>
                <w:color w:val="000000"/>
                <w:sz w:val="18"/>
                <w:szCs w:val="18"/>
                <w:lang w:val="uk-UA"/>
              </w:rPr>
              <w:t>Організаційна (</w:t>
            </w:r>
            <w:r w:rsidRPr="00A35AE4">
              <w:rPr>
                <w:sz w:val="18"/>
                <w:szCs w:val="18"/>
                <w:lang w:val="uk-UA"/>
              </w:rPr>
              <w:t>здатність до організації процесу навчання, виховання та розвитку учнів, різних форм навчальної і пізнавальної діяльності учнів на уроках).</w:t>
            </w:r>
          </w:p>
          <w:p w:rsidR="00D3615F" w:rsidRPr="00D3615F" w:rsidRDefault="00885B13" w:rsidP="00A35AE4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A35AE4">
              <w:rPr>
                <w:i/>
                <w:color w:val="000000"/>
                <w:sz w:val="18"/>
                <w:szCs w:val="18"/>
                <w:lang w:val="uk-UA"/>
              </w:rPr>
              <w:t>Оцінювальна та рефлексивна (</w:t>
            </w:r>
            <w:r w:rsidRPr="00A35AE4">
              <w:rPr>
                <w:sz w:val="18"/>
                <w:szCs w:val="18"/>
                <w:lang w:val="uk-UA"/>
              </w:rPr>
              <w:t>здатність до здійснення оцінювання результатів навчання учнів, у тому числі з використанням цифрових технологій, визначення власних професійних потреб).</w:t>
            </w:r>
          </w:p>
        </w:tc>
      </w:tr>
    </w:tbl>
    <w:p w:rsidR="00D3615F" w:rsidRDefault="00D3615F" w:rsidP="00D3615F">
      <w:pPr>
        <w:jc w:val="center"/>
        <w:rPr>
          <w:sz w:val="28"/>
          <w:szCs w:val="28"/>
        </w:rPr>
      </w:pPr>
    </w:p>
    <w:sectPr w:rsidR="00D36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9F5C16"/>
    <w:multiLevelType w:val="hybridMultilevel"/>
    <w:tmpl w:val="24D42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DC1B55"/>
    <w:multiLevelType w:val="hybridMultilevel"/>
    <w:tmpl w:val="75DCFE68"/>
    <w:lvl w:ilvl="0" w:tplc="B8CE6454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8" w:hanging="360"/>
      </w:pPr>
    </w:lvl>
    <w:lvl w:ilvl="2" w:tplc="0422001B" w:tentative="1">
      <w:start w:val="1"/>
      <w:numFmt w:val="lowerRoman"/>
      <w:lvlText w:val="%3."/>
      <w:lvlJc w:val="right"/>
      <w:pPr>
        <w:ind w:left="1888" w:hanging="180"/>
      </w:pPr>
    </w:lvl>
    <w:lvl w:ilvl="3" w:tplc="0422000F" w:tentative="1">
      <w:start w:val="1"/>
      <w:numFmt w:val="decimal"/>
      <w:lvlText w:val="%4."/>
      <w:lvlJc w:val="left"/>
      <w:pPr>
        <w:ind w:left="2608" w:hanging="360"/>
      </w:pPr>
    </w:lvl>
    <w:lvl w:ilvl="4" w:tplc="04220019" w:tentative="1">
      <w:start w:val="1"/>
      <w:numFmt w:val="lowerLetter"/>
      <w:lvlText w:val="%5."/>
      <w:lvlJc w:val="left"/>
      <w:pPr>
        <w:ind w:left="3328" w:hanging="360"/>
      </w:pPr>
    </w:lvl>
    <w:lvl w:ilvl="5" w:tplc="0422001B" w:tentative="1">
      <w:start w:val="1"/>
      <w:numFmt w:val="lowerRoman"/>
      <w:lvlText w:val="%6."/>
      <w:lvlJc w:val="right"/>
      <w:pPr>
        <w:ind w:left="4048" w:hanging="180"/>
      </w:pPr>
    </w:lvl>
    <w:lvl w:ilvl="6" w:tplc="0422000F" w:tentative="1">
      <w:start w:val="1"/>
      <w:numFmt w:val="decimal"/>
      <w:lvlText w:val="%7."/>
      <w:lvlJc w:val="left"/>
      <w:pPr>
        <w:ind w:left="4768" w:hanging="360"/>
      </w:pPr>
    </w:lvl>
    <w:lvl w:ilvl="7" w:tplc="04220019" w:tentative="1">
      <w:start w:val="1"/>
      <w:numFmt w:val="lowerLetter"/>
      <w:lvlText w:val="%8."/>
      <w:lvlJc w:val="left"/>
      <w:pPr>
        <w:ind w:left="5488" w:hanging="360"/>
      </w:pPr>
    </w:lvl>
    <w:lvl w:ilvl="8" w:tplc="0422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28"/>
    <w:rsid w:val="00153770"/>
    <w:rsid w:val="002123BB"/>
    <w:rsid w:val="00251E28"/>
    <w:rsid w:val="0036127A"/>
    <w:rsid w:val="00376DA0"/>
    <w:rsid w:val="003B0575"/>
    <w:rsid w:val="006433D3"/>
    <w:rsid w:val="007C43C5"/>
    <w:rsid w:val="00885B13"/>
    <w:rsid w:val="00A24176"/>
    <w:rsid w:val="00A35AE4"/>
    <w:rsid w:val="00A70805"/>
    <w:rsid w:val="00B51DBF"/>
    <w:rsid w:val="00BD0244"/>
    <w:rsid w:val="00BD6F80"/>
    <w:rsid w:val="00C36A90"/>
    <w:rsid w:val="00D3615F"/>
    <w:rsid w:val="00DA486A"/>
    <w:rsid w:val="00DD78C0"/>
    <w:rsid w:val="00E54AF9"/>
    <w:rsid w:val="00E559E0"/>
    <w:rsid w:val="00F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15F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D3615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34"/>
    <w:qFormat/>
    <w:rsid w:val="00D3615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615F"/>
    <w:pPr>
      <w:spacing w:line="262" w:lineRule="exact"/>
      <w:ind w:left="108"/>
    </w:pPr>
  </w:style>
  <w:style w:type="table" w:styleId="a6">
    <w:name w:val="Table Grid"/>
    <w:basedOn w:val="a1"/>
    <w:uiPriority w:val="39"/>
    <w:rsid w:val="00D361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361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885B13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A35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15F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D3615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34"/>
    <w:qFormat/>
    <w:rsid w:val="00D3615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615F"/>
    <w:pPr>
      <w:spacing w:line="262" w:lineRule="exact"/>
      <w:ind w:left="108"/>
    </w:pPr>
  </w:style>
  <w:style w:type="table" w:styleId="a6">
    <w:name w:val="Table Grid"/>
    <w:basedOn w:val="a1"/>
    <w:uiPriority w:val="39"/>
    <w:rsid w:val="00D361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361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885B13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A35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obdarovani</cp:lastModifiedBy>
  <cp:revision>10</cp:revision>
  <dcterms:created xsi:type="dcterms:W3CDTF">2021-06-18T06:43:00Z</dcterms:created>
  <dcterms:modified xsi:type="dcterms:W3CDTF">2021-09-01T10:34:00Z</dcterms:modified>
</cp:coreProperties>
</file>