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E2" w:rsidRPr="00E44F8B" w:rsidRDefault="008D58E2" w:rsidP="008D58E2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8D58E2" w:rsidRDefault="008D58E2" w:rsidP="008D58E2">
      <w:pPr>
        <w:pStyle w:val="a3"/>
        <w:rPr>
          <w:b/>
          <w:i/>
          <w:sz w:val="24"/>
        </w:rPr>
      </w:pPr>
    </w:p>
    <w:p w:rsidR="008D58E2" w:rsidRDefault="008D58E2" w:rsidP="008D58E2">
      <w:pPr>
        <w:pStyle w:val="a3"/>
        <w:rPr>
          <w:b/>
          <w:i/>
          <w:sz w:val="24"/>
        </w:rPr>
      </w:pPr>
    </w:p>
    <w:p w:rsidR="008D58E2" w:rsidRDefault="008D58E2" w:rsidP="008D58E2">
      <w:pPr>
        <w:pStyle w:val="a3"/>
        <w:rPr>
          <w:b/>
          <w:i/>
          <w:sz w:val="24"/>
        </w:rPr>
      </w:pPr>
    </w:p>
    <w:tbl>
      <w:tblPr>
        <w:tblW w:w="10143" w:type="dxa"/>
        <w:tblLayout w:type="fixed"/>
        <w:tblLook w:val="04A0" w:firstRow="1" w:lastRow="0" w:firstColumn="1" w:lastColumn="0" w:noHBand="0" w:noVBand="1"/>
      </w:tblPr>
      <w:tblGrid>
        <w:gridCol w:w="108"/>
        <w:gridCol w:w="3969"/>
        <w:gridCol w:w="109"/>
        <w:gridCol w:w="1876"/>
        <w:gridCol w:w="110"/>
        <w:gridCol w:w="3859"/>
        <w:gridCol w:w="112"/>
      </w:tblGrid>
      <w:tr w:rsidR="001A2A14" w:rsidTr="00893FBB">
        <w:trPr>
          <w:gridBefore w:val="1"/>
          <w:wBefore w:w="108" w:type="dxa"/>
        </w:trPr>
        <w:tc>
          <w:tcPr>
            <w:tcW w:w="4078" w:type="dxa"/>
            <w:gridSpan w:val="2"/>
          </w:tcPr>
          <w:p w:rsidR="001A2A14" w:rsidRPr="00725FA9" w:rsidRDefault="001A2A14" w:rsidP="00E22305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  <w:tc>
          <w:tcPr>
            <w:tcW w:w="1986" w:type="dxa"/>
            <w:gridSpan w:val="2"/>
          </w:tcPr>
          <w:p w:rsidR="001A2A14" w:rsidRDefault="001A2A14" w:rsidP="00E22305">
            <w:pPr>
              <w:spacing w:before="7"/>
              <w:rPr>
                <w:b/>
                <w:i/>
                <w:sz w:val="29"/>
                <w:szCs w:val="29"/>
                <w:lang w:val="en-US" w:eastAsia="en-US"/>
              </w:rPr>
            </w:pPr>
          </w:p>
        </w:tc>
        <w:tc>
          <w:tcPr>
            <w:tcW w:w="3971" w:type="dxa"/>
            <w:gridSpan w:val="2"/>
          </w:tcPr>
          <w:p w:rsidR="001A2A14" w:rsidRPr="00725FA9" w:rsidRDefault="001A2A14" w:rsidP="00E22305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</w:tr>
      <w:tr w:rsidR="00893FBB" w:rsidTr="00893FBB">
        <w:tblPrEx>
          <w:tblLook w:val="00A0" w:firstRow="1" w:lastRow="0" w:firstColumn="1" w:lastColumn="0" w:noHBand="0" w:noVBand="0"/>
        </w:tblPrEx>
        <w:trPr>
          <w:gridAfter w:val="1"/>
          <w:wAfter w:w="112" w:type="dxa"/>
        </w:trPr>
        <w:tc>
          <w:tcPr>
            <w:tcW w:w="4077" w:type="dxa"/>
            <w:gridSpan w:val="2"/>
            <w:hideMark/>
          </w:tcPr>
          <w:p w:rsidR="00893FBB" w:rsidRDefault="00893FB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СХВАЛЕНО</w:t>
            </w:r>
          </w:p>
          <w:p w:rsidR="00893FBB" w:rsidRDefault="00893FB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Протокол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вченої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ради КНЗ КОР «КОІПОПК»</w:t>
            </w:r>
          </w:p>
          <w:p w:rsidR="00893FBB" w:rsidRDefault="00893FBB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  <w:tc>
          <w:tcPr>
            <w:tcW w:w="1985" w:type="dxa"/>
            <w:gridSpan w:val="2"/>
          </w:tcPr>
          <w:p w:rsidR="00893FBB" w:rsidRDefault="00893FBB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</w:p>
        </w:tc>
        <w:tc>
          <w:tcPr>
            <w:tcW w:w="3969" w:type="dxa"/>
            <w:gridSpan w:val="2"/>
            <w:hideMark/>
          </w:tcPr>
          <w:p w:rsidR="00893FBB" w:rsidRDefault="00893FBB">
            <w:pPr>
              <w:jc w:val="center"/>
              <w:rPr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ЗАТВЕРДЖЕНО</w:t>
            </w:r>
          </w:p>
          <w:p w:rsidR="00893FBB" w:rsidRDefault="00893FB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Наказ КНЗ КОР «КОІПОПК»</w:t>
            </w:r>
          </w:p>
          <w:p w:rsidR="00893FBB" w:rsidRDefault="00893FBB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</w:tr>
    </w:tbl>
    <w:p w:rsidR="008D58E2" w:rsidRDefault="008D58E2" w:rsidP="008D58E2">
      <w:pPr>
        <w:pStyle w:val="a3"/>
        <w:spacing w:before="7"/>
        <w:rPr>
          <w:b/>
          <w:i/>
          <w:sz w:val="29"/>
        </w:rPr>
      </w:pPr>
    </w:p>
    <w:p w:rsidR="008D58E2" w:rsidRDefault="008D58E2" w:rsidP="008D58E2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spacing w:before="4"/>
        <w:rPr>
          <w:sz w:val="32"/>
        </w:rPr>
      </w:pPr>
    </w:p>
    <w:p w:rsidR="008D58E2" w:rsidRPr="00E44F8B" w:rsidRDefault="008D58E2" w:rsidP="008D58E2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213F2F" w:rsidRDefault="008D58E2" w:rsidP="008D58E2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</w:t>
      </w:r>
      <w:r>
        <w:rPr>
          <w:b/>
          <w:sz w:val="28"/>
          <w:szCs w:val="28"/>
        </w:rPr>
        <w:t>ФАХОВОЇ КВАЛІФІКАЦІЇ</w:t>
      </w:r>
      <w:r>
        <w:rPr>
          <w:b/>
          <w:sz w:val="28"/>
          <w:szCs w:val="28"/>
        </w:rPr>
        <w:br/>
      </w:r>
      <w:r w:rsidR="00213F2F">
        <w:rPr>
          <w:b/>
          <w:sz w:val="28"/>
          <w:szCs w:val="28"/>
        </w:rPr>
        <w:t xml:space="preserve">УЧИТЕЛІВ МАТЕМАТИКИ </w:t>
      </w:r>
    </w:p>
    <w:p w:rsidR="00213F2F" w:rsidRDefault="00213F2F" w:rsidP="008D58E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ПРОБЛЕМИ </w:t>
      </w:r>
    </w:p>
    <w:p w:rsidR="008D58E2" w:rsidRDefault="00213F2F" w:rsidP="008D58E2">
      <w:pPr>
        <w:spacing w:before="1"/>
        <w:jc w:val="center"/>
        <w:rPr>
          <w:sz w:val="30"/>
        </w:rPr>
      </w:pPr>
      <w:r>
        <w:rPr>
          <w:b/>
          <w:sz w:val="28"/>
          <w:szCs w:val="28"/>
        </w:rPr>
        <w:t>« ПІДГОТОВКА УЧНІВ ДО ІНТЕЛЕКТУАЛЬНИХ МАТЕМАТИЧНИХ ЗМАГАНЬ»</w:t>
      </w: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rPr>
          <w:sz w:val="30"/>
        </w:rPr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</w:p>
    <w:p w:rsidR="008D58E2" w:rsidRDefault="008D58E2" w:rsidP="008D58E2">
      <w:pPr>
        <w:pStyle w:val="a3"/>
        <w:ind w:right="65"/>
        <w:jc w:val="center"/>
      </w:pPr>
      <w:r>
        <w:t>Біла Церква – 202</w:t>
      </w:r>
      <w:r w:rsidR="001A2A14">
        <w:t>1</w:t>
      </w:r>
    </w:p>
    <w:p w:rsidR="008D58E2" w:rsidRDefault="008D58E2" w:rsidP="008D58E2">
      <w:pPr>
        <w:jc w:val="center"/>
        <w:sectPr w:rsidR="008D58E2" w:rsidSect="008D58E2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97"/>
        <w:gridCol w:w="5956"/>
      </w:tblGrid>
      <w:tr w:rsidR="008D58E2" w:rsidRPr="001517F4" w:rsidTr="008D58E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lastRenderedPageBreak/>
              <w:t>Розробники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Default="00674F08" w:rsidP="00674F08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lang w:val="uk-UA"/>
              </w:rPr>
            </w:pPr>
            <w:r>
              <w:rPr>
                <w:b/>
                <w:i/>
                <w:sz w:val="24"/>
                <w:szCs w:val="24"/>
              </w:rPr>
              <w:t>Ліпчевський Л.В.</w:t>
            </w:r>
            <w:r w:rsidR="008D58E2" w:rsidRPr="004275D2">
              <w:rPr>
                <w:b/>
                <w:i/>
                <w:sz w:val="24"/>
                <w:szCs w:val="24"/>
              </w:rPr>
              <w:t xml:space="preserve">, </w:t>
            </w:r>
            <w:r w:rsidR="00893FBB">
              <w:rPr>
                <w:sz w:val="24"/>
                <w:szCs w:val="24"/>
                <w:lang w:val="uk-UA"/>
              </w:rPr>
              <w:t>методист</w:t>
            </w:r>
            <w:r w:rsidR="008D58E2" w:rsidRPr="004275D2">
              <w:rPr>
                <w:sz w:val="24"/>
                <w:szCs w:val="24"/>
              </w:rPr>
              <w:t xml:space="preserve"> </w:t>
            </w:r>
            <w:proofErr w:type="spellStart"/>
            <w:r w:rsidR="008D58E2" w:rsidRPr="004275D2">
              <w:rPr>
                <w:sz w:val="24"/>
                <w:szCs w:val="24"/>
              </w:rPr>
              <w:t>відділом</w:t>
            </w:r>
            <w:proofErr w:type="spellEnd"/>
            <w:r w:rsidR="008D58E2" w:rsidRPr="004275D2">
              <w:rPr>
                <w:b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sz w:val="24"/>
                  <w:szCs w:val="24"/>
                  <w:shd w:val="clear" w:color="auto" w:fill="FFFFFF"/>
                  <w:lang w:val="uk-UA"/>
                </w:rPr>
                <w:t>математики</w:t>
              </w:r>
            </w:hyperlink>
            <w:r>
              <w:rPr>
                <w:sz w:val="24"/>
                <w:szCs w:val="24"/>
                <w:shd w:val="clear" w:color="auto" w:fill="FFFFFF"/>
                <w:lang w:val="uk-UA"/>
              </w:rPr>
              <w:t>, фізики та астрономії</w:t>
            </w:r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Комунального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навчального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закладу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Київської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обласної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ради</w:t>
            </w:r>
            <w:proofErr w:type="spellEnd"/>
            <w:r w:rsidR="008D58E2">
              <w:rPr>
                <w:sz w:val="24"/>
              </w:rPr>
              <w:t xml:space="preserve"> «</w:t>
            </w:r>
            <w:proofErr w:type="spellStart"/>
            <w:r w:rsidR="008D58E2">
              <w:rPr>
                <w:sz w:val="24"/>
              </w:rPr>
              <w:t>Київський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обласний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інститут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післядипломної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освіти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педагогічних</w:t>
            </w:r>
            <w:proofErr w:type="spellEnd"/>
            <w:r w:rsidR="008D58E2">
              <w:rPr>
                <w:sz w:val="24"/>
              </w:rPr>
              <w:t xml:space="preserve"> </w:t>
            </w:r>
            <w:proofErr w:type="spellStart"/>
            <w:r w:rsidR="008D58E2">
              <w:rPr>
                <w:sz w:val="24"/>
              </w:rPr>
              <w:t>кадрів</w:t>
            </w:r>
            <w:proofErr w:type="spellEnd"/>
            <w:r w:rsidR="008D58E2">
              <w:rPr>
                <w:sz w:val="24"/>
              </w:rPr>
              <w:t>»</w:t>
            </w:r>
          </w:p>
          <w:p w:rsidR="00534207" w:rsidRPr="00893FBB" w:rsidRDefault="00534207" w:rsidP="00534207">
            <w:pPr>
              <w:pStyle w:val="TableParagraph"/>
              <w:spacing w:line="265" w:lineRule="exact"/>
              <w:ind w:left="107" w:right="144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uk-UA"/>
              </w:rPr>
              <w:t>Пихтар</w:t>
            </w:r>
            <w:proofErr w:type="spellEnd"/>
            <w:r>
              <w:rPr>
                <w:b/>
                <w:i/>
                <w:sz w:val="24"/>
                <w:szCs w:val="24"/>
                <w:lang w:val="uk-UA"/>
              </w:rPr>
              <w:t xml:space="preserve"> М.П., </w:t>
            </w:r>
            <w:r w:rsidRPr="00893FBB">
              <w:rPr>
                <w:sz w:val="24"/>
                <w:szCs w:val="24"/>
                <w:lang w:val="uk-UA"/>
              </w:rPr>
              <w:t>кандидат фізико-математичних наук,</w:t>
            </w:r>
          </w:p>
          <w:p w:rsidR="00534207" w:rsidRPr="00534207" w:rsidRDefault="00534207" w:rsidP="00534207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  <w:lang w:val="uk-UA"/>
              </w:rPr>
            </w:pPr>
            <w:r w:rsidRPr="00893FBB">
              <w:rPr>
                <w:sz w:val="24"/>
                <w:szCs w:val="24"/>
                <w:lang w:val="uk-UA"/>
              </w:rPr>
              <w:t>доцент кафедри математичного аналізу та диференціальних рівнянь Національного педагогічного університету імені М.П.Драгоманова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Найменування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674F08" w:rsidRDefault="00AD465F" w:rsidP="00AD465F">
            <w:pPr>
              <w:autoSpaceDE/>
              <w:autoSpaceDN/>
              <w:ind w:left="88" w:right="14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D465F">
              <w:rPr>
                <w:sz w:val="24"/>
                <w:szCs w:val="24"/>
              </w:rPr>
              <w:t>Освітня</w:t>
            </w:r>
            <w:proofErr w:type="spellEnd"/>
            <w:r w:rsidRPr="00AD465F">
              <w:rPr>
                <w:sz w:val="24"/>
                <w:szCs w:val="24"/>
              </w:rPr>
              <w:t xml:space="preserve"> </w:t>
            </w:r>
            <w:proofErr w:type="spellStart"/>
            <w:r w:rsidRPr="00AD465F">
              <w:rPr>
                <w:sz w:val="24"/>
                <w:szCs w:val="24"/>
              </w:rPr>
              <w:t>програма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</w:t>
            </w:r>
            <w:proofErr w:type="spellStart"/>
            <w:r w:rsidRPr="00AD465F">
              <w:rPr>
                <w:sz w:val="24"/>
                <w:szCs w:val="24"/>
              </w:rPr>
              <w:t>ідвищення</w:t>
            </w:r>
            <w:proofErr w:type="spellEnd"/>
            <w:r w:rsidRPr="00AD465F">
              <w:rPr>
                <w:sz w:val="24"/>
                <w:szCs w:val="24"/>
              </w:rPr>
              <w:t xml:space="preserve"> </w:t>
            </w:r>
            <w:proofErr w:type="spellStart"/>
            <w:r w:rsidRPr="00AD465F">
              <w:rPr>
                <w:sz w:val="24"/>
                <w:szCs w:val="24"/>
              </w:rPr>
              <w:t>фахової</w:t>
            </w:r>
            <w:proofErr w:type="spellEnd"/>
            <w:r w:rsidRPr="00AD465F">
              <w:rPr>
                <w:sz w:val="24"/>
                <w:szCs w:val="24"/>
              </w:rPr>
              <w:t xml:space="preserve"> </w:t>
            </w:r>
            <w:proofErr w:type="spellStart"/>
            <w:r w:rsidRPr="00AD465F">
              <w:rPr>
                <w:sz w:val="24"/>
                <w:szCs w:val="24"/>
              </w:rPr>
              <w:t>кваліфікації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вч</w:t>
            </w:r>
            <w:r w:rsidRPr="00AD465F">
              <w:rPr>
                <w:sz w:val="24"/>
                <w:szCs w:val="24"/>
              </w:rPr>
              <w:t>ителів</w:t>
            </w:r>
            <w:proofErr w:type="spellEnd"/>
            <w:r w:rsidRPr="00AD465F">
              <w:rPr>
                <w:sz w:val="24"/>
                <w:szCs w:val="24"/>
              </w:rPr>
              <w:t xml:space="preserve"> </w:t>
            </w:r>
            <w:proofErr w:type="spellStart"/>
            <w:r w:rsidRPr="00AD465F">
              <w:rPr>
                <w:sz w:val="24"/>
                <w:szCs w:val="24"/>
              </w:rPr>
              <w:t>математики</w:t>
            </w:r>
            <w:proofErr w:type="spellEnd"/>
            <w:r w:rsidRPr="00AD46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проблеми</w:t>
            </w:r>
            <w:proofErr w:type="spellEnd"/>
            <w:r>
              <w:rPr>
                <w:sz w:val="24"/>
                <w:szCs w:val="24"/>
              </w:rPr>
              <w:t xml:space="preserve"> « </w:t>
            </w:r>
            <w:r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AD465F">
              <w:rPr>
                <w:sz w:val="24"/>
                <w:szCs w:val="24"/>
              </w:rPr>
              <w:t>ідготовка</w:t>
            </w:r>
            <w:proofErr w:type="spellEnd"/>
            <w:r w:rsidRPr="00AD465F">
              <w:rPr>
                <w:sz w:val="24"/>
                <w:szCs w:val="24"/>
              </w:rPr>
              <w:t xml:space="preserve"> </w:t>
            </w:r>
            <w:proofErr w:type="spellStart"/>
            <w:r w:rsidRPr="00AD465F">
              <w:rPr>
                <w:sz w:val="24"/>
                <w:szCs w:val="24"/>
              </w:rPr>
              <w:t>учнів</w:t>
            </w:r>
            <w:proofErr w:type="spellEnd"/>
            <w:r w:rsidRPr="00AD465F">
              <w:rPr>
                <w:sz w:val="24"/>
                <w:szCs w:val="24"/>
              </w:rPr>
              <w:t xml:space="preserve"> </w:t>
            </w:r>
            <w:proofErr w:type="spellStart"/>
            <w:r w:rsidRPr="00AD465F">
              <w:rPr>
                <w:sz w:val="24"/>
                <w:szCs w:val="24"/>
              </w:rPr>
              <w:t>до</w:t>
            </w:r>
            <w:proofErr w:type="spellEnd"/>
            <w:r w:rsidRPr="00AD465F">
              <w:rPr>
                <w:sz w:val="24"/>
                <w:szCs w:val="24"/>
              </w:rPr>
              <w:t xml:space="preserve"> </w:t>
            </w:r>
            <w:proofErr w:type="spellStart"/>
            <w:r w:rsidRPr="00AD465F">
              <w:rPr>
                <w:sz w:val="24"/>
                <w:szCs w:val="24"/>
              </w:rPr>
              <w:t>інтелектуальних</w:t>
            </w:r>
            <w:proofErr w:type="spellEnd"/>
            <w:r w:rsidRPr="00AD465F">
              <w:rPr>
                <w:sz w:val="24"/>
                <w:szCs w:val="24"/>
              </w:rPr>
              <w:t xml:space="preserve"> </w:t>
            </w:r>
            <w:proofErr w:type="spellStart"/>
            <w:r w:rsidRPr="00AD465F">
              <w:rPr>
                <w:sz w:val="24"/>
                <w:szCs w:val="24"/>
              </w:rPr>
              <w:t>математичних</w:t>
            </w:r>
            <w:proofErr w:type="spellEnd"/>
            <w:r w:rsidRPr="00AD465F">
              <w:rPr>
                <w:sz w:val="24"/>
                <w:szCs w:val="24"/>
              </w:rPr>
              <w:t xml:space="preserve"> </w:t>
            </w:r>
            <w:proofErr w:type="spellStart"/>
            <w:r w:rsidRPr="00AD465F">
              <w:rPr>
                <w:sz w:val="24"/>
                <w:szCs w:val="24"/>
              </w:rPr>
              <w:t>змагань</w:t>
            </w:r>
            <w:proofErr w:type="spellEnd"/>
            <w:r w:rsidRPr="00AD465F">
              <w:rPr>
                <w:sz w:val="24"/>
                <w:szCs w:val="24"/>
              </w:rPr>
              <w:t>»</w:t>
            </w:r>
          </w:p>
        </w:tc>
      </w:tr>
      <w:tr w:rsidR="008D58E2" w:rsidRPr="001517F4" w:rsidTr="008D58E2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Мета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8C08F8" w:rsidRDefault="008D58E2" w:rsidP="00674F08">
            <w:pPr>
              <w:pStyle w:val="TableParagraph"/>
              <w:ind w:left="88" w:right="14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підвищити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рівень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професійної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компетентності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вчителів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4F08">
              <w:rPr>
                <w:color w:val="000000"/>
                <w:sz w:val="24"/>
                <w:szCs w:val="24"/>
                <w:lang w:val="uk-UA" w:eastAsia="ru-RU"/>
              </w:rPr>
              <w:t>математики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color w:val="000000"/>
                <w:sz w:val="24"/>
                <w:szCs w:val="24"/>
                <w:lang w:eastAsia="ru-RU"/>
              </w:rPr>
              <w:t>апрямів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галузі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запитів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громадянського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освітніх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потре</w:t>
            </w: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споживачів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освітніх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C08F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8F8">
              <w:rPr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D58E2" w:rsidRPr="001517F4" w:rsidTr="008D58E2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FD7C0B" w:rsidRDefault="008D58E2" w:rsidP="008D58E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Напрям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підвищення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FD7C0B" w:rsidRDefault="008D58E2" w:rsidP="00674F08">
            <w:pPr>
              <w:shd w:val="clear" w:color="auto" w:fill="FFFFFF" w:themeFill="background1"/>
              <w:ind w:left="88" w:right="14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професійних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компетентностей (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знання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предмета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фахових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методик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технологій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D58E2" w:rsidRPr="001517F4" w:rsidTr="008D58E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Зміст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97" w:type="dxa"/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956" w:type="dxa"/>
          </w:tcPr>
          <w:p w:rsidR="008D58E2" w:rsidRPr="001517F4" w:rsidRDefault="008D58E2" w:rsidP="008D58E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sz w:val="24"/>
                <w:szCs w:val="24"/>
              </w:rPr>
              <w:t>Тема</w:t>
            </w:r>
            <w:proofErr w:type="spellEnd"/>
            <w:r w:rsidRPr="001517F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sz w:val="24"/>
                <w:szCs w:val="24"/>
              </w:rPr>
              <w:t>заняття</w:t>
            </w:r>
            <w:proofErr w:type="spellEnd"/>
          </w:p>
        </w:tc>
      </w:tr>
      <w:tr w:rsidR="008D58E2" w:rsidRPr="001517F4" w:rsidTr="008D58E2">
        <w:trPr>
          <w:trHeight w:val="23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8D58E2" w:rsidRPr="0068676F" w:rsidRDefault="008D58E2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68676F">
              <w:rPr>
                <w:b/>
                <w:i/>
                <w:sz w:val="24"/>
                <w:szCs w:val="24"/>
              </w:rPr>
              <w:t>Модуль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І.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Філософія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освіти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ХХІ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століття</w:t>
            </w:r>
            <w:proofErr w:type="spellEnd"/>
          </w:p>
        </w:tc>
      </w:tr>
      <w:tr w:rsidR="008D58E2" w:rsidRPr="001517F4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8D58E2" w:rsidRPr="007B6A73" w:rsidRDefault="008D58E2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pacing w:val="-10"/>
                <w:sz w:val="24"/>
                <w:szCs w:val="24"/>
              </w:rPr>
            </w:pP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Модуль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ІІ.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Професійний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розвиток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педагога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в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умовах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реформування</w:t>
            </w:r>
            <w:proofErr w:type="spellEnd"/>
            <w:r w:rsidRPr="007B6A73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10"/>
                <w:sz w:val="24"/>
                <w:szCs w:val="24"/>
              </w:rPr>
              <w:t>освіти</w:t>
            </w:r>
            <w:proofErr w:type="spellEnd"/>
          </w:p>
        </w:tc>
      </w:tr>
      <w:tr w:rsidR="008D58E2" w:rsidRPr="001517F4" w:rsidTr="008D58E2">
        <w:trPr>
          <w:trHeight w:val="22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8D58E2" w:rsidRPr="007B6A73" w:rsidRDefault="008D58E2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Модуль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ІІІ.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Зміст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та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технології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природничо</w:t>
            </w:r>
            <w:proofErr w:type="spellEnd"/>
            <w:r w:rsidRPr="007B6A73">
              <w:rPr>
                <w:b/>
                <w:i/>
                <w:spacing w:val="-6"/>
                <w:sz w:val="24"/>
                <w:szCs w:val="24"/>
              </w:rPr>
              <w:t>-</w:t>
            </w:r>
            <w:r w:rsidR="00674F08">
              <w:rPr>
                <w:b/>
                <w:i/>
                <w:spacing w:val="-6"/>
                <w:sz w:val="24"/>
                <w:szCs w:val="24"/>
                <w:lang w:val="uk-UA"/>
              </w:rPr>
              <w:t>математичної</w:t>
            </w:r>
            <w:r w:rsidRPr="007B6A7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b/>
                <w:i/>
                <w:spacing w:val="-6"/>
                <w:sz w:val="24"/>
                <w:szCs w:val="24"/>
              </w:rPr>
              <w:t>освіти</w:t>
            </w:r>
            <w:proofErr w:type="spellEnd"/>
          </w:p>
        </w:tc>
      </w:tr>
      <w:tr w:rsidR="008D58E2" w:rsidRPr="001517F4" w:rsidTr="008D58E2">
        <w:trPr>
          <w:trHeight w:val="2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8D58E2" w:rsidRPr="0068676F" w:rsidRDefault="008D58E2" w:rsidP="00674F08">
            <w:pPr>
              <w:pStyle w:val="TableParagraph"/>
              <w:spacing w:line="240" w:lineRule="auto"/>
              <w:ind w:left="88" w:right="144"/>
              <w:rPr>
                <w:b/>
                <w:i/>
                <w:sz w:val="24"/>
                <w:szCs w:val="24"/>
              </w:rPr>
            </w:pPr>
            <w:proofErr w:type="spellStart"/>
            <w:r w:rsidRPr="0068676F">
              <w:rPr>
                <w:b/>
                <w:i/>
                <w:sz w:val="24"/>
                <w:szCs w:val="24"/>
              </w:rPr>
              <w:t>Інваріанта</w:t>
            </w:r>
            <w:proofErr w:type="spellEnd"/>
            <w:r w:rsidRPr="0068676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676F">
              <w:rPr>
                <w:b/>
                <w:i/>
                <w:sz w:val="24"/>
                <w:szCs w:val="24"/>
              </w:rPr>
              <w:t>складова</w:t>
            </w:r>
            <w:proofErr w:type="spellEnd"/>
          </w:p>
        </w:tc>
      </w:tr>
      <w:tr w:rsidR="00674F08" w:rsidRPr="001517F4" w:rsidTr="008D58E2">
        <w:trPr>
          <w:trHeight w:val="62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1517F4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674F08" w:rsidRPr="0068676F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3.1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674F08" w:rsidRPr="00A011FF" w:rsidRDefault="00674F08" w:rsidP="002F58DD">
            <w:r w:rsidRPr="00A011FF">
              <w:t>Оновлення змісту  природничо-математичної освіти на основі  Держстандарту базової середньої освіти</w:t>
            </w:r>
          </w:p>
        </w:tc>
      </w:tr>
      <w:tr w:rsidR="00674F08" w:rsidRPr="001517F4" w:rsidTr="008D58E2">
        <w:trPr>
          <w:trHeight w:val="60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1517F4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674F08" w:rsidRPr="0068676F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3.2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674F08" w:rsidRPr="00674F08" w:rsidRDefault="00674F08" w:rsidP="002F58DD">
            <w:pPr>
              <w:rPr>
                <w:lang w:val="uk-UA"/>
              </w:rPr>
            </w:pPr>
            <w:proofErr w:type="spellStart"/>
            <w:r w:rsidRPr="00A011FF">
              <w:t>Справедливе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оцінювання</w:t>
            </w:r>
            <w:proofErr w:type="spellEnd"/>
            <w:r w:rsidRPr="00A011FF">
              <w:t xml:space="preserve">  </w:t>
            </w:r>
            <w:proofErr w:type="spellStart"/>
            <w:r w:rsidRPr="00A011FF">
              <w:t>процесу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та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результатів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навчання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учнів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на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заняттях</w:t>
            </w:r>
            <w:proofErr w:type="spellEnd"/>
            <w:r w:rsidRPr="00A011FF">
              <w:t xml:space="preserve"> </w:t>
            </w:r>
            <w:proofErr w:type="spellStart"/>
            <w:r w:rsidRPr="00A011FF">
              <w:t>математи</w:t>
            </w:r>
            <w:r>
              <w:rPr>
                <w:lang w:val="uk-UA"/>
              </w:rPr>
              <w:t>ки</w:t>
            </w:r>
            <w:proofErr w:type="spellEnd"/>
          </w:p>
        </w:tc>
      </w:tr>
      <w:tr w:rsidR="008D58E2" w:rsidRPr="001517F4" w:rsidTr="008D58E2">
        <w:trPr>
          <w:trHeight w:val="274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8D58E2" w:rsidRPr="00523C91" w:rsidRDefault="008D58E2" w:rsidP="00674F08">
            <w:pPr>
              <w:pStyle w:val="TableParagraph"/>
              <w:spacing w:line="240" w:lineRule="auto"/>
              <w:ind w:left="88" w:right="144"/>
              <w:rPr>
                <w:b/>
                <w:i/>
                <w:sz w:val="24"/>
                <w:szCs w:val="24"/>
              </w:rPr>
            </w:pPr>
            <w:proofErr w:type="spellStart"/>
            <w:r w:rsidRPr="00523C91">
              <w:rPr>
                <w:b/>
                <w:i/>
                <w:sz w:val="24"/>
                <w:szCs w:val="24"/>
              </w:rPr>
              <w:t>Варіативна</w:t>
            </w:r>
            <w:proofErr w:type="spellEnd"/>
            <w:r w:rsidRPr="00523C9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3C91">
              <w:rPr>
                <w:b/>
                <w:i/>
                <w:sz w:val="24"/>
                <w:szCs w:val="24"/>
              </w:rPr>
              <w:t>частина</w:t>
            </w:r>
            <w:proofErr w:type="spellEnd"/>
          </w:p>
        </w:tc>
      </w:tr>
      <w:tr w:rsidR="00674F08" w:rsidRPr="001517F4" w:rsidTr="008D58E2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1517F4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674F08" w:rsidRPr="0068676F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 w:rsidRPr="0068676F">
              <w:rPr>
                <w:w w:val="109"/>
                <w:sz w:val="24"/>
                <w:szCs w:val="24"/>
              </w:rPr>
              <w:t>3.</w:t>
            </w:r>
            <w:r>
              <w:rPr>
                <w:w w:val="109"/>
                <w:sz w:val="24"/>
                <w:szCs w:val="24"/>
                <w:lang w:val="uk-UA"/>
              </w:rPr>
              <w:t>3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674F08" w:rsidRPr="00C15208" w:rsidRDefault="00674F08" w:rsidP="00807BB4">
            <w:proofErr w:type="spellStart"/>
            <w:r w:rsidRPr="00C15208">
              <w:t>Діджиталізація</w:t>
            </w:r>
            <w:proofErr w:type="spellEnd"/>
            <w:r w:rsidRPr="00C15208">
              <w:t xml:space="preserve"> </w:t>
            </w:r>
            <w:proofErr w:type="spellStart"/>
            <w:r w:rsidRPr="00C15208">
              <w:t>навчального</w:t>
            </w:r>
            <w:proofErr w:type="spellEnd"/>
            <w:r w:rsidRPr="00C15208">
              <w:t xml:space="preserve"> </w:t>
            </w:r>
            <w:proofErr w:type="spellStart"/>
            <w:r w:rsidRPr="00C15208">
              <w:t>контенту</w:t>
            </w:r>
            <w:proofErr w:type="spellEnd"/>
            <w:r w:rsidRPr="00C15208">
              <w:t xml:space="preserve"> з математики</w:t>
            </w:r>
          </w:p>
        </w:tc>
      </w:tr>
      <w:tr w:rsidR="00674F08" w:rsidRPr="001517F4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1517F4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674F08" w:rsidRPr="0068676F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 w:rsidRPr="0068676F">
              <w:rPr>
                <w:w w:val="109"/>
                <w:sz w:val="24"/>
                <w:szCs w:val="24"/>
              </w:rPr>
              <w:t>3.</w:t>
            </w:r>
            <w:r>
              <w:rPr>
                <w:w w:val="109"/>
                <w:sz w:val="24"/>
                <w:szCs w:val="24"/>
                <w:lang w:val="uk-UA"/>
              </w:rPr>
              <w:t>4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674F08" w:rsidRPr="00C15208" w:rsidRDefault="00674F08" w:rsidP="00807BB4">
            <w:r w:rsidRPr="00C15208">
              <w:t>Практикум з математики</w:t>
            </w:r>
          </w:p>
        </w:tc>
      </w:tr>
      <w:tr w:rsidR="00674F08" w:rsidRPr="001517F4" w:rsidTr="008D58E2">
        <w:trPr>
          <w:trHeight w:val="4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1517F4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674F08" w:rsidRPr="0068676F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 w:rsidRPr="0068676F">
              <w:rPr>
                <w:w w:val="109"/>
                <w:sz w:val="24"/>
                <w:szCs w:val="24"/>
              </w:rPr>
              <w:t>3.</w:t>
            </w:r>
            <w:r>
              <w:rPr>
                <w:w w:val="109"/>
                <w:sz w:val="24"/>
                <w:szCs w:val="24"/>
                <w:lang w:val="uk-UA"/>
              </w:rPr>
              <w:t>5</w:t>
            </w:r>
            <w:r w:rsidRPr="0068676F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674F08" w:rsidRDefault="002D193E" w:rsidP="00807BB4"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D3090">
              <w:rPr>
                <w:sz w:val="24"/>
                <w:szCs w:val="24"/>
                <w:shd w:val="clear" w:color="auto" w:fill="FFFFFF"/>
              </w:rPr>
              <w:t>Сайт</w:t>
            </w:r>
            <w:proofErr w:type="spellEnd"/>
            <w:r w:rsidRPr="000D309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3090">
              <w:rPr>
                <w:sz w:val="24"/>
                <w:szCs w:val="24"/>
                <w:shd w:val="clear" w:color="auto" w:fill="FFFFFF"/>
              </w:rPr>
              <w:t>учителя</w:t>
            </w:r>
            <w:proofErr w:type="spellEnd"/>
            <w:r w:rsidRPr="000D309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3090">
              <w:rPr>
                <w:sz w:val="24"/>
                <w:szCs w:val="24"/>
                <w:shd w:val="clear" w:color="auto" w:fill="FFFFFF"/>
              </w:rPr>
              <w:t>як</w:t>
            </w:r>
            <w:proofErr w:type="spellEnd"/>
            <w:r w:rsidRPr="000D309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3090">
              <w:rPr>
                <w:sz w:val="24"/>
                <w:szCs w:val="24"/>
                <w:shd w:val="clear" w:color="auto" w:fill="FFFFFF"/>
              </w:rPr>
              <w:t>віртуальний</w:t>
            </w:r>
            <w:proofErr w:type="spellEnd"/>
            <w:r w:rsidRPr="000D309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3090">
              <w:rPr>
                <w:sz w:val="24"/>
                <w:szCs w:val="24"/>
                <w:shd w:val="clear" w:color="auto" w:fill="FFFFFF"/>
              </w:rPr>
              <w:t>освітній</w:t>
            </w:r>
            <w:proofErr w:type="spellEnd"/>
            <w:r w:rsidRPr="000D309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3090">
              <w:rPr>
                <w:sz w:val="24"/>
                <w:szCs w:val="24"/>
                <w:shd w:val="clear" w:color="auto" w:fill="FFFFFF"/>
              </w:rPr>
              <w:t>простір</w:t>
            </w:r>
            <w:proofErr w:type="spellEnd"/>
            <w:r w:rsidRPr="000D3090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D3090">
              <w:rPr>
                <w:sz w:val="24"/>
                <w:szCs w:val="24"/>
                <w:shd w:val="clear" w:color="auto" w:fill="FFFFFF"/>
              </w:rPr>
              <w:t>Методика</w:t>
            </w:r>
            <w:proofErr w:type="spellEnd"/>
            <w:r w:rsidRPr="000D309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3090">
              <w:rPr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Pr="000D3090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D58E2" w:rsidRPr="001517F4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8D58E2" w:rsidRPr="00674F08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68676F">
              <w:rPr>
                <w:w w:val="109"/>
                <w:sz w:val="24"/>
                <w:szCs w:val="24"/>
              </w:rPr>
              <w:t>3.</w:t>
            </w:r>
            <w:r w:rsidR="00674F08">
              <w:rPr>
                <w:w w:val="109"/>
                <w:sz w:val="24"/>
                <w:szCs w:val="24"/>
                <w:lang w:val="uk-UA"/>
              </w:rPr>
              <w:t>6</w:t>
            </w:r>
          </w:p>
        </w:tc>
        <w:tc>
          <w:tcPr>
            <w:tcW w:w="5956" w:type="dxa"/>
          </w:tcPr>
          <w:p w:rsidR="008D58E2" w:rsidRPr="007B6A73" w:rsidRDefault="00674F08" w:rsidP="00674F08">
            <w:pPr>
              <w:pStyle w:val="TableParagraph"/>
              <w:spacing w:line="240" w:lineRule="auto"/>
              <w:ind w:left="88" w:right="144"/>
              <w:rPr>
                <w:spacing w:val="-10"/>
                <w:sz w:val="24"/>
                <w:szCs w:val="24"/>
                <w:lang w:eastAsia="ru-RU" w:bidi="ar-SA"/>
              </w:rPr>
            </w:pPr>
            <w:proofErr w:type="spellStart"/>
            <w:r w:rsidRPr="007B6A73">
              <w:rPr>
                <w:spacing w:val="-6"/>
                <w:sz w:val="24"/>
                <w:szCs w:val="24"/>
              </w:rPr>
              <w:t>Технології</w:t>
            </w:r>
            <w:proofErr w:type="spellEnd"/>
            <w:r w:rsidRPr="007B6A73">
              <w:rPr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7B6A73">
              <w:rPr>
                <w:spacing w:val="-6"/>
                <w:sz w:val="24"/>
                <w:szCs w:val="24"/>
              </w:rPr>
              <w:t>інтерактивного</w:t>
            </w:r>
            <w:proofErr w:type="spellEnd"/>
            <w:r w:rsidRPr="007B6A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spacing w:val="-6"/>
                <w:sz w:val="24"/>
                <w:szCs w:val="24"/>
              </w:rPr>
              <w:t>навчання</w:t>
            </w:r>
            <w:proofErr w:type="spellEnd"/>
            <w:r w:rsidRPr="007B6A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spacing w:val="-6"/>
                <w:sz w:val="24"/>
                <w:szCs w:val="24"/>
              </w:rPr>
              <w:t>на</w:t>
            </w:r>
            <w:proofErr w:type="spellEnd"/>
            <w:r w:rsidRPr="007B6A7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B6A73">
              <w:rPr>
                <w:spacing w:val="-6"/>
                <w:sz w:val="24"/>
                <w:szCs w:val="24"/>
              </w:rPr>
              <w:t>заняттях</w:t>
            </w:r>
            <w:proofErr w:type="spellEnd"/>
            <w:r w:rsidRPr="007B6A73">
              <w:rPr>
                <w:spacing w:val="-6"/>
                <w:sz w:val="24"/>
                <w:szCs w:val="24"/>
              </w:rPr>
              <w:t xml:space="preserve"> з </w:t>
            </w:r>
            <w:r>
              <w:rPr>
                <w:spacing w:val="-6"/>
                <w:sz w:val="24"/>
                <w:szCs w:val="24"/>
                <w:lang w:val="uk-UA"/>
              </w:rPr>
              <w:t>математики</w:t>
            </w:r>
          </w:p>
        </w:tc>
      </w:tr>
      <w:tr w:rsidR="008D58E2" w:rsidRPr="001517F4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8D58E2" w:rsidRPr="00523C91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 w:rsidRPr="00523C91">
              <w:rPr>
                <w:w w:val="109"/>
                <w:sz w:val="24"/>
                <w:szCs w:val="24"/>
              </w:rPr>
              <w:t>3.</w:t>
            </w:r>
            <w:r w:rsidR="00674F08">
              <w:rPr>
                <w:w w:val="109"/>
                <w:sz w:val="24"/>
                <w:szCs w:val="24"/>
                <w:lang w:val="uk-UA"/>
              </w:rPr>
              <w:t>7</w:t>
            </w:r>
            <w:r w:rsidRPr="00523C91">
              <w:rPr>
                <w:w w:val="109"/>
                <w:sz w:val="24"/>
                <w:szCs w:val="24"/>
              </w:rPr>
              <w:t>.</w:t>
            </w:r>
          </w:p>
        </w:tc>
        <w:tc>
          <w:tcPr>
            <w:tcW w:w="5956" w:type="dxa"/>
          </w:tcPr>
          <w:p w:rsidR="008D58E2" w:rsidRPr="007B6A73" w:rsidRDefault="00674F08" w:rsidP="00674F08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критичного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мислення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заняттях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r>
              <w:rPr>
                <w:sz w:val="24"/>
                <w:szCs w:val="24"/>
                <w:lang w:val="uk-UA"/>
              </w:rPr>
              <w:t>математики</w:t>
            </w:r>
          </w:p>
        </w:tc>
      </w:tr>
      <w:tr w:rsidR="008D58E2" w:rsidRPr="001517F4" w:rsidTr="008D58E2">
        <w:trPr>
          <w:trHeight w:val="28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8D58E2" w:rsidRPr="007B6A73" w:rsidRDefault="008D58E2" w:rsidP="00674F08">
            <w:pPr>
              <w:pStyle w:val="TableParagraph"/>
              <w:spacing w:line="268" w:lineRule="exact"/>
              <w:ind w:left="88" w:right="144"/>
              <w:rPr>
                <w:b/>
                <w:i/>
                <w:sz w:val="24"/>
                <w:szCs w:val="24"/>
              </w:rPr>
            </w:pPr>
            <w:r w:rsidRPr="00714AD5">
              <w:rPr>
                <w:b/>
                <w:w w:val="109"/>
                <w:sz w:val="24"/>
                <w:szCs w:val="24"/>
              </w:rPr>
              <w:t xml:space="preserve">4. </w:t>
            </w:r>
            <w:proofErr w:type="spellStart"/>
            <w:r w:rsidRPr="00714AD5">
              <w:rPr>
                <w:b/>
                <w:i/>
                <w:sz w:val="24"/>
                <w:szCs w:val="24"/>
              </w:rPr>
              <w:t>Спецкурси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i/>
                <w:sz w:val="24"/>
                <w:szCs w:val="24"/>
              </w:rPr>
              <w:t>спецпрактикуми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i/>
                <w:sz w:val="24"/>
                <w:szCs w:val="24"/>
              </w:rPr>
              <w:t>за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вибором</w:t>
            </w:r>
            <w:proofErr w:type="spellEnd"/>
          </w:p>
        </w:tc>
      </w:tr>
      <w:tr w:rsidR="008D58E2" w:rsidRPr="001517F4" w:rsidTr="008D58E2">
        <w:trPr>
          <w:trHeight w:val="277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8D58E2" w:rsidRPr="00B70784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 w:rsidRPr="00B70784">
              <w:rPr>
                <w:w w:val="109"/>
                <w:sz w:val="24"/>
                <w:szCs w:val="24"/>
              </w:rPr>
              <w:t>4.1.</w:t>
            </w:r>
          </w:p>
        </w:tc>
        <w:tc>
          <w:tcPr>
            <w:tcW w:w="5956" w:type="dxa"/>
          </w:tcPr>
          <w:p w:rsidR="008D58E2" w:rsidRPr="00B70784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</w:rPr>
            </w:pPr>
            <w:proofErr w:type="spellStart"/>
            <w:r w:rsidRPr="00B70784">
              <w:rPr>
                <w:sz w:val="24"/>
                <w:szCs w:val="24"/>
              </w:rPr>
              <w:t>Основи</w:t>
            </w:r>
            <w:proofErr w:type="spellEnd"/>
            <w:r w:rsidRPr="00B70784">
              <w:rPr>
                <w:sz w:val="24"/>
                <w:szCs w:val="24"/>
              </w:rPr>
              <w:t xml:space="preserve"> </w:t>
            </w:r>
            <w:proofErr w:type="spellStart"/>
            <w:r w:rsidRPr="00B70784">
              <w:rPr>
                <w:sz w:val="24"/>
                <w:szCs w:val="24"/>
              </w:rPr>
              <w:t>інклюзивної</w:t>
            </w:r>
            <w:proofErr w:type="spellEnd"/>
            <w:r w:rsidRPr="00B70784">
              <w:rPr>
                <w:sz w:val="24"/>
                <w:szCs w:val="24"/>
              </w:rPr>
              <w:t xml:space="preserve"> </w:t>
            </w:r>
            <w:proofErr w:type="spellStart"/>
            <w:r w:rsidRPr="00B70784">
              <w:rPr>
                <w:sz w:val="24"/>
                <w:szCs w:val="24"/>
              </w:rPr>
              <w:t>освіти</w:t>
            </w:r>
            <w:proofErr w:type="spellEnd"/>
          </w:p>
        </w:tc>
      </w:tr>
      <w:tr w:rsidR="008D58E2" w:rsidRPr="001517F4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8D58E2" w:rsidRPr="00B70784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4.2.</w:t>
            </w:r>
          </w:p>
        </w:tc>
        <w:tc>
          <w:tcPr>
            <w:tcW w:w="5956" w:type="dxa"/>
          </w:tcPr>
          <w:p w:rsidR="008D58E2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Збереження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зміцнення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психологічного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здоров’я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освітнього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процесу</w:t>
            </w:r>
            <w:proofErr w:type="spellEnd"/>
          </w:p>
        </w:tc>
      </w:tr>
      <w:tr w:rsidR="008D58E2" w:rsidRPr="001517F4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8D58E2" w:rsidRPr="00B70784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4.2.</w:t>
            </w:r>
          </w:p>
        </w:tc>
        <w:tc>
          <w:tcPr>
            <w:tcW w:w="5956" w:type="dxa"/>
          </w:tcPr>
          <w:p w:rsidR="008D58E2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Розроблення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реалізація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політики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академічної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доброчесності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закладі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середньої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</w:p>
        </w:tc>
      </w:tr>
      <w:tr w:rsidR="008D58E2" w:rsidRPr="001517F4" w:rsidTr="008D58E2">
        <w:trPr>
          <w:trHeight w:val="29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97" w:type="dxa"/>
          </w:tcPr>
          <w:p w:rsidR="008D58E2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4.4.</w:t>
            </w:r>
          </w:p>
        </w:tc>
        <w:tc>
          <w:tcPr>
            <w:tcW w:w="5956" w:type="dxa"/>
          </w:tcPr>
          <w:p w:rsidR="008D58E2" w:rsidRPr="00B70784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Медіаграмотність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освітнього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D58E2" w:rsidRPr="001517F4" w:rsidTr="008D58E2">
        <w:trPr>
          <w:trHeight w:val="29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D58E2" w:rsidRPr="001517F4" w:rsidRDefault="008D58E2" w:rsidP="008D58E2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8D58E2" w:rsidRPr="00714AD5" w:rsidRDefault="008D58E2" w:rsidP="00674F08">
            <w:pPr>
              <w:pStyle w:val="TableParagraph"/>
              <w:ind w:left="88" w:right="144"/>
              <w:rPr>
                <w:b/>
                <w:sz w:val="24"/>
                <w:szCs w:val="24"/>
              </w:rPr>
            </w:pPr>
            <w:proofErr w:type="spellStart"/>
            <w:r w:rsidRPr="00714AD5">
              <w:rPr>
                <w:b/>
                <w:sz w:val="24"/>
                <w:szCs w:val="24"/>
              </w:rPr>
              <w:t>Модуль</w:t>
            </w:r>
            <w:proofErr w:type="spellEnd"/>
            <w:r w:rsidRPr="00714A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14AD5">
              <w:rPr>
                <w:b/>
                <w:sz w:val="24"/>
                <w:szCs w:val="24"/>
              </w:rPr>
              <w:t>ІV .</w:t>
            </w:r>
            <w:proofErr w:type="gramEnd"/>
            <w:r w:rsidRPr="00714A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AD5">
              <w:rPr>
                <w:b/>
                <w:sz w:val="24"/>
                <w:szCs w:val="24"/>
              </w:rPr>
              <w:t>Діагностико-аналітичний</w:t>
            </w:r>
            <w:proofErr w:type="spellEnd"/>
            <w:r w:rsidRPr="00714A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AD5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</w:tr>
      <w:tr w:rsidR="008D58E2" w:rsidRPr="001517F4" w:rsidTr="008D58E2">
        <w:trPr>
          <w:trHeight w:val="29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D58E2" w:rsidRPr="001517F4" w:rsidRDefault="008D58E2" w:rsidP="008D58E2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8D58E2" w:rsidRDefault="008D58E2" w:rsidP="00674F08">
            <w:pPr>
              <w:pStyle w:val="TableParagraph"/>
              <w:ind w:left="8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956" w:type="dxa"/>
          </w:tcPr>
          <w:p w:rsidR="008D58E2" w:rsidRPr="00B70784" w:rsidRDefault="008D58E2" w:rsidP="00674F08">
            <w:pPr>
              <w:pStyle w:val="TableParagraph"/>
              <w:ind w:left="88" w:right="144"/>
              <w:jc w:val="both"/>
              <w:rPr>
                <w:i/>
                <w:sz w:val="24"/>
                <w:szCs w:val="24"/>
              </w:rPr>
            </w:pPr>
            <w:proofErr w:type="spellStart"/>
            <w:r w:rsidRPr="00B70784">
              <w:rPr>
                <w:i/>
                <w:sz w:val="24"/>
                <w:szCs w:val="24"/>
              </w:rPr>
              <w:t>Модульний</w:t>
            </w:r>
            <w:proofErr w:type="spellEnd"/>
            <w:r w:rsidRPr="00B7078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70784">
              <w:rPr>
                <w:i/>
                <w:sz w:val="24"/>
                <w:szCs w:val="24"/>
              </w:rPr>
              <w:t>контроль</w:t>
            </w:r>
            <w:proofErr w:type="spellEnd"/>
          </w:p>
        </w:tc>
      </w:tr>
      <w:tr w:rsidR="008D58E2" w:rsidRPr="001517F4" w:rsidTr="008D58E2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D58E2" w:rsidRPr="001517F4" w:rsidRDefault="008D58E2" w:rsidP="008D58E2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8D58E2" w:rsidRPr="001517F4" w:rsidRDefault="008D58E2" w:rsidP="00674F08">
            <w:pPr>
              <w:pStyle w:val="TableParagraph"/>
              <w:spacing w:line="256" w:lineRule="exact"/>
              <w:ind w:left="8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956" w:type="dxa"/>
          </w:tcPr>
          <w:p w:rsidR="008D58E2" w:rsidRPr="007B6A73" w:rsidRDefault="008D58E2" w:rsidP="00674F08">
            <w:pPr>
              <w:pStyle w:val="TableParagraph"/>
              <w:spacing w:line="256" w:lineRule="exact"/>
              <w:ind w:left="88" w:right="144"/>
              <w:jc w:val="both"/>
              <w:rPr>
                <w:i/>
                <w:sz w:val="24"/>
                <w:szCs w:val="24"/>
              </w:rPr>
            </w:pPr>
            <w:proofErr w:type="spellStart"/>
            <w:r w:rsidRPr="001517F4">
              <w:rPr>
                <w:i/>
                <w:sz w:val="24"/>
                <w:szCs w:val="24"/>
              </w:rPr>
              <w:t>Тематична</w:t>
            </w:r>
            <w:proofErr w:type="spellEnd"/>
            <w:r w:rsidRPr="001517F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i/>
                <w:sz w:val="24"/>
                <w:szCs w:val="24"/>
              </w:rPr>
              <w:t>дискусія</w:t>
            </w:r>
            <w:proofErr w:type="spellEnd"/>
            <w:r w:rsidRPr="001517F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Форма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підвищення</w:t>
            </w:r>
            <w:proofErr w:type="spellEnd"/>
          </w:p>
          <w:p w:rsidR="008D58E2" w:rsidRPr="001517F4" w:rsidRDefault="008D58E2" w:rsidP="008D58E2">
            <w:pPr>
              <w:pStyle w:val="TableParagraph"/>
              <w:spacing w:line="26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6753" w:type="dxa"/>
            <w:gridSpan w:val="2"/>
          </w:tcPr>
          <w:p w:rsidR="008D58E2" w:rsidRPr="00714AD5" w:rsidRDefault="008D58E2" w:rsidP="00674F08">
            <w:pPr>
              <w:pStyle w:val="TableParagraph"/>
              <w:ind w:left="88" w:right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Інституційна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B2DD8">
              <w:rPr>
                <w:sz w:val="24"/>
                <w:szCs w:val="24"/>
                <w:lang w:val="ru-RU"/>
              </w:rPr>
              <w:t xml:space="preserve"> </w:t>
            </w:r>
            <w:r w:rsidR="006A2F1A">
              <w:rPr>
                <w:sz w:val="24"/>
                <w:szCs w:val="24"/>
              </w:rPr>
              <w:t>(</w:t>
            </w:r>
            <w:proofErr w:type="spellStart"/>
            <w:r w:rsidR="006A2F1A">
              <w:rPr>
                <w:sz w:val="24"/>
                <w:szCs w:val="24"/>
              </w:rPr>
              <w:t>денна</w:t>
            </w:r>
            <w:proofErr w:type="spellEnd"/>
            <w:r w:rsidR="006A2F1A">
              <w:rPr>
                <w:sz w:val="24"/>
                <w:szCs w:val="24"/>
              </w:rPr>
              <w:t xml:space="preserve">, </w:t>
            </w:r>
            <w:proofErr w:type="spellStart"/>
            <w:r w:rsidR="006A2F1A">
              <w:rPr>
                <w:sz w:val="24"/>
                <w:szCs w:val="24"/>
              </w:rPr>
              <w:t>очно-заочна</w:t>
            </w:r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Обсяг</w:t>
            </w:r>
            <w:proofErr w:type="spellEnd"/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753" w:type="dxa"/>
            <w:gridSpan w:val="2"/>
          </w:tcPr>
          <w:p w:rsidR="008D58E2" w:rsidRDefault="001A2A14" w:rsidP="00893FBB">
            <w:pPr>
              <w:ind w:left="88" w:right="14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4 </w:t>
            </w:r>
            <w:proofErr w:type="spellStart"/>
            <w:r>
              <w:rPr>
                <w:spacing w:val="-6"/>
                <w:sz w:val="24"/>
                <w:szCs w:val="24"/>
              </w:rPr>
              <w:t>кредити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ЄКТС (7</w:t>
            </w:r>
            <w:r w:rsidR="00893FBB">
              <w:rPr>
                <w:spacing w:val="-6"/>
                <w:sz w:val="24"/>
                <w:szCs w:val="24"/>
                <w:lang w:val="uk-UA"/>
              </w:rPr>
              <w:t>0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аудиторних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годин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  <w:r w:rsidR="00893FBB">
              <w:rPr>
                <w:spacing w:val="-6"/>
                <w:sz w:val="24"/>
                <w:szCs w:val="24"/>
                <w:lang w:val="uk-UA"/>
              </w:rPr>
              <w:t xml:space="preserve"> 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годин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– </w:t>
            </w:r>
            <w:proofErr w:type="spellStart"/>
            <w:r>
              <w:rPr>
                <w:spacing w:val="-6"/>
                <w:sz w:val="24"/>
                <w:szCs w:val="24"/>
              </w:rPr>
              <w:t>самостійна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робота</w:t>
            </w:r>
            <w:proofErr w:type="spellEnd"/>
            <w:r>
              <w:rPr>
                <w:spacing w:val="-6"/>
                <w:sz w:val="24"/>
                <w:szCs w:val="24"/>
              </w:rPr>
              <w:t>)</w:t>
            </w:r>
          </w:p>
        </w:tc>
      </w:tr>
      <w:tr w:rsidR="008D58E2" w:rsidRPr="001517F4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4D438B" w:rsidRDefault="008D58E2" w:rsidP="008D58E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D438B">
              <w:rPr>
                <w:b/>
                <w:i/>
                <w:sz w:val="24"/>
                <w:szCs w:val="24"/>
              </w:rPr>
              <w:lastRenderedPageBreak/>
              <w:t>Результати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навчання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перелік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компетентностей,  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що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вдосконалюватимуться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4D438B">
              <w:rPr>
                <w:b/>
                <w:i/>
                <w:sz w:val="24"/>
                <w:szCs w:val="24"/>
              </w:rPr>
              <w:t>набуватимуться</w:t>
            </w:r>
            <w:proofErr w:type="spellEnd"/>
            <w:r w:rsidRPr="004D438B">
              <w:rPr>
                <w:b/>
                <w:i/>
                <w:sz w:val="24"/>
                <w:szCs w:val="24"/>
              </w:rPr>
              <w:t>)</w:t>
            </w:r>
          </w:p>
          <w:p w:rsidR="008D58E2" w:rsidRPr="004D438B" w:rsidRDefault="008D58E2" w:rsidP="008D58E2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8D58E2" w:rsidRPr="001517F4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:rsidR="008D58E2" w:rsidRPr="006E6363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E6363">
              <w:rPr>
                <w:sz w:val="24"/>
                <w:szCs w:val="24"/>
              </w:rPr>
              <w:t xml:space="preserve">Здатність </w:t>
            </w:r>
            <w:proofErr w:type="spellStart"/>
            <w:r w:rsidRPr="006E6363">
              <w:rPr>
                <w:sz w:val="24"/>
                <w:szCs w:val="24"/>
              </w:rPr>
              <w:t>дотримуватись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вимог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нормативно-правових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документів</w:t>
            </w:r>
            <w:proofErr w:type="spellEnd"/>
            <w:r w:rsidRPr="006E6363">
              <w:rPr>
                <w:sz w:val="24"/>
                <w:szCs w:val="24"/>
              </w:rPr>
              <w:t xml:space="preserve">, </w:t>
            </w:r>
            <w:proofErr w:type="spellStart"/>
            <w:r w:rsidRPr="006E6363">
              <w:rPr>
                <w:sz w:val="24"/>
                <w:szCs w:val="24"/>
              </w:rPr>
              <w:t>що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регламентують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організацію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освітнього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процесу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Pr="006E6363" w:rsidRDefault="008D58E2" w:rsidP="00674F08">
            <w:pPr>
              <w:pStyle w:val="a5"/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2.Здатність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здійснення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педагогічної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діагностики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учня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Pr="006E6363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3.Здатність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створення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безпечних</w:t>
            </w:r>
            <w:proofErr w:type="spellEnd"/>
            <w:r w:rsidRPr="006E6363">
              <w:rPr>
                <w:sz w:val="24"/>
                <w:szCs w:val="24"/>
              </w:rPr>
              <w:t xml:space="preserve">, </w:t>
            </w:r>
            <w:proofErr w:type="spellStart"/>
            <w:r w:rsidRPr="006E6363">
              <w:rPr>
                <w:sz w:val="24"/>
                <w:szCs w:val="24"/>
              </w:rPr>
              <w:t>психологічно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комфортних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та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толерантних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умов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освітнього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процесу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Pr="006E6363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4.Здатність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відстеження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динаміки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поступу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особистості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дитини</w:t>
            </w:r>
            <w:proofErr w:type="spellEnd"/>
            <w:r w:rsidRPr="006E6363">
              <w:rPr>
                <w:sz w:val="24"/>
                <w:szCs w:val="24"/>
              </w:rPr>
              <w:t xml:space="preserve"> в </w:t>
            </w:r>
            <w:proofErr w:type="spellStart"/>
            <w:r w:rsidRPr="006E6363">
              <w:rPr>
                <w:sz w:val="24"/>
                <w:szCs w:val="24"/>
              </w:rPr>
              <w:t>освітньому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процесі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та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здійснення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підтримки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її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розвитку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  <w:p w:rsidR="008D58E2" w:rsidRDefault="008D58E2" w:rsidP="00674F08">
            <w:pPr>
              <w:pStyle w:val="a5"/>
              <w:ind w:left="88" w:right="144"/>
              <w:jc w:val="both"/>
              <w:rPr>
                <w:sz w:val="24"/>
                <w:szCs w:val="24"/>
              </w:rPr>
            </w:pPr>
            <w:r w:rsidRPr="006E6363">
              <w:rPr>
                <w:sz w:val="24"/>
                <w:szCs w:val="24"/>
              </w:rPr>
              <w:t xml:space="preserve">5. </w:t>
            </w:r>
            <w:proofErr w:type="spellStart"/>
            <w:r w:rsidRPr="006E6363">
              <w:rPr>
                <w:sz w:val="24"/>
                <w:szCs w:val="24"/>
              </w:rPr>
              <w:t>Здатність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планування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заходів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щодо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досягнення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власних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цілей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щодо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професійного</w:t>
            </w:r>
            <w:proofErr w:type="spellEnd"/>
            <w:r w:rsidRPr="006E6363">
              <w:rPr>
                <w:sz w:val="24"/>
                <w:szCs w:val="24"/>
              </w:rPr>
              <w:t xml:space="preserve"> </w:t>
            </w:r>
            <w:proofErr w:type="spellStart"/>
            <w:r w:rsidRPr="006E6363">
              <w:rPr>
                <w:sz w:val="24"/>
                <w:szCs w:val="24"/>
              </w:rPr>
              <w:t>розвитку</w:t>
            </w:r>
            <w:proofErr w:type="spellEnd"/>
            <w:r w:rsidRPr="006E6363">
              <w:rPr>
                <w:sz w:val="24"/>
                <w:szCs w:val="24"/>
              </w:rPr>
              <w:t>.</w:t>
            </w:r>
          </w:p>
        </w:tc>
      </w:tr>
    </w:tbl>
    <w:p w:rsidR="008D58E2" w:rsidRDefault="008D58E2" w:rsidP="008D58E2">
      <w:pPr>
        <w:tabs>
          <w:tab w:val="left" w:pos="2160"/>
        </w:tabs>
        <w:rPr>
          <w:b/>
          <w:sz w:val="28"/>
          <w:szCs w:val="28"/>
        </w:rPr>
      </w:pPr>
    </w:p>
    <w:p w:rsidR="008D58E2" w:rsidRPr="00B047F5" w:rsidRDefault="008D58E2" w:rsidP="008D58E2">
      <w:pPr>
        <w:rPr>
          <w:sz w:val="28"/>
          <w:szCs w:val="28"/>
        </w:rPr>
      </w:pPr>
    </w:p>
    <w:p w:rsidR="008D58E2" w:rsidRPr="00B047F5" w:rsidRDefault="008D58E2" w:rsidP="008D58E2">
      <w:pPr>
        <w:rPr>
          <w:sz w:val="28"/>
          <w:szCs w:val="28"/>
        </w:rPr>
      </w:pPr>
    </w:p>
    <w:p w:rsidR="001A2A14" w:rsidRPr="005803C9" w:rsidRDefault="001A2A14" w:rsidP="001A2A14">
      <w:pPr>
        <w:rPr>
          <w:b/>
          <w:sz w:val="28"/>
          <w:szCs w:val="28"/>
        </w:rPr>
      </w:pPr>
      <w:r w:rsidRPr="005803C9">
        <w:rPr>
          <w:b/>
          <w:sz w:val="28"/>
          <w:szCs w:val="28"/>
        </w:rPr>
        <w:t>Курси 7</w:t>
      </w:r>
      <w:r w:rsidR="00893FBB">
        <w:rPr>
          <w:b/>
          <w:sz w:val="28"/>
          <w:szCs w:val="28"/>
        </w:rPr>
        <w:t>0</w:t>
      </w:r>
      <w:r w:rsidRPr="005803C9">
        <w:rPr>
          <w:b/>
          <w:sz w:val="28"/>
          <w:szCs w:val="28"/>
        </w:rPr>
        <w:t xml:space="preserve"> аудит. годин</w:t>
      </w:r>
    </w:p>
    <w:p w:rsidR="001A2A14" w:rsidRPr="005803C9" w:rsidRDefault="001A2A14" w:rsidP="001A2A14">
      <w:pPr>
        <w:rPr>
          <w:sz w:val="28"/>
          <w:szCs w:val="28"/>
        </w:rPr>
      </w:pPr>
    </w:p>
    <w:p w:rsidR="001A2A14" w:rsidRPr="005803C9" w:rsidRDefault="001A2A14" w:rsidP="001A2A14">
      <w:pPr>
        <w:rPr>
          <w:sz w:val="28"/>
          <w:szCs w:val="28"/>
        </w:rPr>
      </w:pPr>
      <w:r w:rsidRPr="005803C9">
        <w:rPr>
          <w:sz w:val="28"/>
          <w:szCs w:val="28"/>
        </w:rPr>
        <w:t>Модуль І. Філософія освіти ХХІ століття – 4 год.</w:t>
      </w:r>
    </w:p>
    <w:p w:rsidR="001A2A14" w:rsidRPr="005803C9" w:rsidRDefault="001A2A14" w:rsidP="001A2A14">
      <w:pPr>
        <w:rPr>
          <w:sz w:val="28"/>
          <w:szCs w:val="28"/>
        </w:rPr>
      </w:pPr>
      <w:r w:rsidRPr="005803C9">
        <w:rPr>
          <w:sz w:val="28"/>
          <w:szCs w:val="28"/>
        </w:rPr>
        <w:t>Модуль ІІ. Професійний розвиток педагога в умовах реформування освіти – 1</w:t>
      </w:r>
      <w:r w:rsidR="00893FBB">
        <w:rPr>
          <w:sz w:val="28"/>
          <w:szCs w:val="28"/>
        </w:rPr>
        <w:t>0</w:t>
      </w:r>
      <w:r w:rsidRPr="005803C9">
        <w:rPr>
          <w:sz w:val="28"/>
          <w:szCs w:val="28"/>
        </w:rPr>
        <w:t xml:space="preserve"> год.</w:t>
      </w:r>
    </w:p>
    <w:p w:rsidR="001A2A14" w:rsidRPr="005803C9" w:rsidRDefault="001A2A14" w:rsidP="001A2A14">
      <w:pPr>
        <w:rPr>
          <w:sz w:val="28"/>
          <w:szCs w:val="28"/>
        </w:rPr>
      </w:pPr>
      <w:r w:rsidRPr="005803C9">
        <w:rPr>
          <w:sz w:val="28"/>
          <w:szCs w:val="28"/>
        </w:rPr>
        <w:t>Модуль ІІІ. Зміст та технології природничо-математичної освіти – до 4</w:t>
      </w:r>
      <w:r w:rsidR="00893FBB">
        <w:rPr>
          <w:sz w:val="28"/>
          <w:szCs w:val="28"/>
        </w:rPr>
        <w:t>2</w:t>
      </w:r>
      <w:r w:rsidRPr="005803C9">
        <w:rPr>
          <w:sz w:val="28"/>
          <w:szCs w:val="28"/>
        </w:rPr>
        <w:t xml:space="preserve"> год.</w:t>
      </w:r>
    </w:p>
    <w:p w:rsidR="001A2A14" w:rsidRPr="005803C9" w:rsidRDefault="001A2A14" w:rsidP="001A2A14">
      <w:pPr>
        <w:rPr>
          <w:sz w:val="28"/>
          <w:szCs w:val="28"/>
        </w:rPr>
      </w:pPr>
      <w:r w:rsidRPr="005803C9">
        <w:rPr>
          <w:sz w:val="28"/>
          <w:szCs w:val="28"/>
        </w:rPr>
        <w:t>Спецкурси – від 6 год.</w:t>
      </w:r>
    </w:p>
    <w:p w:rsidR="001A2A14" w:rsidRPr="005803C9" w:rsidRDefault="001A2A14" w:rsidP="001A2A14">
      <w:pPr>
        <w:rPr>
          <w:sz w:val="28"/>
          <w:szCs w:val="28"/>
        </w:rPr>
      </w:pPr>
      <w:r w:rsidRPr="005803C9">
        <w:rPr>
          <w:sz w:val="28"/>
          <w:szCs w:val="28"/>
        </w:rPr>
        <w:t>Модуль ІV . Діагностико-аналітичний модуль – 8 год.</w:t>
      </w:r>
    </w:p>
    <w:p w:rsidR="008D58E2" w:rsidRDefault="008D58E2" w:rsidP="008D58E2">
      <w:pPr>
        <w:rPr>
          <w:sz w:val="28"/>
          <w:szCs w:val="28"/>
        </w:rPr>
      </w:pPr>
    </w:p>
    <w:p w:rsidR="008D58E2" w:rsidRPr="007167AF" w:rsidRDefault="008D58E2" w:rsidP="008D58E2">
      <w:pPr>
        <w:rPr>
          <w:sz w:val="28"/>
          <w:szCs w:val="28"/>
        </w:rPr>
      </w:pPr>
    </w:p>
    <w:p w:rsidR="001D5960" w:rsidRPr="008D58E2" w:rsidRDefault="001D5960" w:rsidP="008D58E2"/>
    <w:sectPr w:rsidR="001D5960" w:rsidRPr="008D58E2" w:rsidSect="008D58E2">
      <w:pgSz w:w="11910" w:h="16840"/>
      <w:pgMar w:top="1120" w:right="516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81"/>
    <w:rsid w:val="001A2A14"/>
    <w:rsid w:val="001D5960"/>
    <w:rsid w:val="00213F2F"/>
    <w:rsid w:val="00240D18"/>
    <w:rsid w:val="00270281"/>
    <w:rsid w:val="002D193E"/>
    <w:rsid w:val="00477C4D"/>
    <w:rsid w:val="00534207"/>
    <w:rsid w:val="005A72B3"/>
    <w:rsid w:val="00674F08"/>
    <w:rsid w:val="006A2F1A"/>
    <w:rsid w:val="008935AF"/>
    <w:rsid w:val="00893FBB"/>
    <w:rsid w:val="008D58E2"/>
    <w:rsid w:val="008F55DC"/>
    <w:rsid w:val="00A816E2"/>
    <w:rsid w:val="00AD465F"/>
    <w:rsid w:val="00B227A6"/>
    <w:rsid w:val="00D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8E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D58E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8D58E2"/>
  </w:style>
  <w:style w:type="paragraph" w:customStyle="1" w:styleId="TableParagraph">
    <w:name w:val="Table Paragraph"/>
    <w:basedOn w:val="a"/>
    <w:uiPriority w:val="1"/>
    <w:qFormat/>
    <w:rsid w:val="008D58E2"/>
    <w:pPr>
      <w:spacing w:line="262" w:lineRule="exact"/>
      <w:ind w:left="108"/>
    </w:pPr>
  </w:style>
  <w:style w:type="table" w:styleId="a6">
    <w:name w:val="Table Grid"/>
    <w:basedOn w:val="a1"/>
    <w:uiPriority w:val="39"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81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8E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D58E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8D58E2"/>
  </w:style>
  <w:style w:type="paragraph" w:customStyle="1" w:styleId="TableParagraph">
    <w:name w:val="Table Paragraph"/>
    <w:basedOn w:val="a"/>
    <w:uiPriority w:val="1"/>
    <w:qFormat/>
    <w:rsid w:val="008D58E2"/>
    <w:pPr>
      <w:spacing w:line="262" w:lineRule="exact"/>
      <w:ind w:left="108"/>
    </w:pPr>
  </w:style>
  <w:style w:type="table" w:styleId="a6">
    <w:name w:val="Table Grid"/>
    <w:basedOn w:val="a1"/>
    <w:uiPriority w:val="39"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81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istti.com.ua/karta-sajtu-2/struktura-akademiyi/viddily/viddil-metodyky-vykladannya-geogra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2384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</dc:creator>
  <cp:lastModifiedBy>Matem</cp:lastModifiedBy>
  <cp:revision>3</cp:revision>
  <dcterms:created xsi:type="dcterms:W3CDTF">2021-05-31T10:30:00Z</dcterms:created>
  <dcterms:modified xsi:type="dcterms:W3CDTF">2022-02-07T07:40:00Z</dcterms:modified>
</cp:coreProperties>
</file>